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35C" w:rsidRDefault="009D235C">
      <w:pPr>
        <w:rPr>
          <w:b/>
          <w:sz w:val="32"/>
        </w:rPr>
      </w:pPr>
      <w:r>
        <w:rPr>
          <w:b/>
          <w:noProof/>
          <w:sz w:val="32"/>
          <w:lang w:eastAsia="de-DE"/>
        </w:rPr>
        <mc:AlternateContent>
          <mc:Choice Requires="wps">
            <w:drawing>
              <wp:anchor distT="0" distB="0" distL="114300" distR="114300" simplePos="0" relativeHeight="251659264" behindDoc="0" locked="0" layoutInCell="1" allowOverlap="1">
                <wp:simplePos x="0" y="0"/>
                <wp:positionH relativeFrom="column">
                  <wp:posOffset>36673</wp:posOffset>
                </wp:positionH>
                <wp:positionV relativeFrom="paragraph">
                  <wp:posOffset>-44879</wp:posOffset>
                </wp:positionV>
                <wp:extent cx="6757060" cy="9832769"/>
                <wp:effectExtent l="0" t="0" r="24765" b="16510"/>
                <wp:wrapNone/>
                <wp:docPr id="1" name="Textfeld 1"/>
                <wp:cNvGraphicFramePr/>
                <a:graphic xmlns:a="http://schemas.openxmlformats.org/drawingml/2006/main">
                  <a:graphicData uri="http://schemas.microsoft.com/office/word/2010/wordprocessingShape">
                    <wps:wsp>
                      <wps:cNvSpPr txBox="1"/>
                      <wps:spPr>
                        <a:xfrm>
                          <a:off x="0" y="0"/>
                          <a:ext cx="6757060" cy="98327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235C" w:rsidRDefault="009D235C" w:rsidP="009D235C">
                            <w:pPr>
                              <w:spacing w:line="360" w:lineRule="auto"/>
                            </w:pPr>
                            <w:r>
                              <w:t>Liebe Schülerinnen und Schüler, liebe Eltern</w:t>
                            </w:r>
                            <w:r>
                              <w:br/>
                              <w:t>ich hoffe es geht euch</w:t>
                            </w:r>
                            <w:r w:rsidR="00F4779C">
                              <w:t xml:space="preserve"> und Ihnen </w:t>
                            </w:r>
                            <w:r>
                              <w:t xml:space="preserve"> gut und ihr seid gesund!</w:t>
                            </w:r>
                            <w:r>
                              <w:br/>
                            </w:r>
                            <w:r>
                              <w:br/>
                              <w:t>Manche Eltern wünschen sich auch in den Osterfreien Aufgaben zum Wiederholen und Üben. Diese findet ihr auf den folgenden Seiten.</w:t>
                            </w:r>
                            <w:r>
                              <w:br/>
                              <w:t>Denkt auch daran gewissenhaft die Aufgaben von Plan 3 zu korrigieren.</w:t>
                            </w:r>
                            <w:r>
                              <w:br/>
                              <w:t xml:space="preserve">Wenn du wieder in die Schule kommst, musst du dein </w:t>
                            </w:r>
                            <w:proofErr w:type="spellStart"/>
                            <w:r>
                              <w:t>Coronaheft</w:t>
                            </w:r>
                            <w:proofErr w:type="spellEnd"/>
                            <w:r>
                              <w:t xml:space="preserve"> mitnehmen und vorzeigen.</w:t>
                            </w:r>
                          </w:p>
                          <w:p w:rsidR="00E758B0" w:rsidRDefault="009D235C" w:rsidP="009D235C">
                            <w:pPr>
                              <w:spacing w:line="360" w:lineRule="auto"/>
                            </w:pPr>
                            <w:r>
                              <w:t xml:space="preserve">Schaut auf die Homepage, dort gibt es einen Elternbrief und am Ende der </w:t>
                            </w:r>
                            <w:r>
                              <w:br/>
                              <w:t>Osterferien die Info, wie es weitergeht. Bisher kann man darüber nichts sagen. Außerdem findet ihr die Informationen</w:t>
                            </w:r>
                            <w:r w:rsidR="00EF5C68">
                              <w:t xml:space="preserve">, </w:t>
                            </w:r>
                            <w:r>
                              <w:t xml:space="preserve"> wie ihr kostenlos das Lernprogramm </w:t>
                            </w:r>
                            <w:proofErr w:type="spellStart"/>
                            <w:r>
                              <w:t>Oriolos</w:t>
                            </w:r>
                            <w:proofErr w:type="spellEnd"/>
                            <w:r>
                              <w:t xml:space="preserve"> laden könnt.</w:t>
                            </w:r>
                          </w:p>
                          <w:p w:rsidR="00926115" w:rsidRDefault="00E758B0" w:rsidP="009D235C">
                            <w:pPr>
                              <w:spacing w:line="360" w:lineRule="auto"/>
                            </w:pPr>
                            <w:r>
                              <w:t>Wichtig und sehr sinnvoll ist es (immer) gerade in dieser Zeit viel zu lesen.</w:t>
                            </w:r>
                            <w:r>
                              <w:br/>
                              <w:t>Da die Bücherei geschlossen ist, müsst ihr Bücher lesen, die noch ungelesen zu Hause herumstehen oder ihr tauscht mit Freunden, Geschwistern oder Nachbarn. Bei Bücherpustet kann man sich auch jetzt telefonisch beraten lassen und Bücher bestellen. Sie werden mit DHL ausgeliefert.</w:t>
                            </w:r>
                            <w:r w:rsidR="00A408FC">
                              <w:br/>
                              <w:t>Hier zwei Tipps zur Info</w:t>
                            </w:r>
                            <w:r w:rsidR="00926115">
                              <w:t>.</w:t>
                            </w:r>
                            <w:r w:rsidR="00926115">
                              <w:br/>
                            </w:r>
                            <w:hyperlink r:id="rId5" w:history="1">
                              <w:r w:rsidR="00926115" w:rsidRPr="005B2226">
                                <w:rPr>
                                  <w:rStyle w:val="Hyperlink"/>
                                </w:rPr>
                                <w:t>https://www.spiegel.de/kultur/literatur/spiegel-bestseller-kinder-und-jugendbuecher-a-1025519.html</w:t>
                              </w:r>
                            </w:hyperlink>
                            <w:r w:rsidR="00926115">
                              <w:br/>
                            </w:r>
                            <w:hyperlink r:id="rId6" w:history="1">
                              <w:r w:rsidR="00926115" w:rsidRPr="005B2226">
                                <w:rPr>
                                  <w:rStyle w:val="Hyperlink"/>
                                </w:rPr>
                                <w:t>http://www.literaturtipps.de/listenansicht_buecher/toplist/klassiker.html</w:t>
                              </w:r>
                            </w:hyperlink>
                            <w:r w:rsidR="0083309C">
                              <w:br/>
                              <w:t xml:space="preserve">Wenn ihr Fragen </w:t>
                            </w:r>
                            <w:r w:rsidR="00F4779C">
                              <w:t>habt könnt ihr mir eine E-Mail schicken, wie ihr wisst!</w:t>
                            </w:r>
                            <w:r w:rsidR="00F4779C">
                              <w:br/>
                            </w:r>
                            <w:r w:rsidR="00F4779C">
                              <w:br/>
                              <w:t>Ich wünsche dir und deinen Eltern erholsame Osterferien!</w:t>
                            </w:r>
                            <w:r w:rsidR="00F4779C">
                              <w:br/>
                              <w:t>Bis bald</w:t>
                            </w:r>
                          </w:p>
                          <w:p w:rsidR="009D235C" w:rsidRDefault="00926115" w:rsidP="009D235C">
                            <w:pPr>
                              <w:spacing w:line="360" w:lineRule="auto"/>
                            </w:pPr>
                            <w:r>
                              <w:br/>
                            </w:r>
                            <w:r w:rsidR="009D235C">
                              <w:br/>
                            </w:r>
                            <w:r w:rsidR="009D235C">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9pt;margin-top:-3.55pt;width:532.05pt;height:7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" fillcolor="white [3201]" strokeweight=".5pt">
                <v:textbox>
                  <w:txbxContent>
                    <w:p w:rsidR="009D235C" w:rsidRDefault="009D235C" w:rsidP="009D235C">
                      <w:pPr>
                        <w:spacing w:line="360" w:lineRule="auto"/>
                      </w:pPr>
                      <w:r>
                        <w:t>Liebe Schülerinnen und Schüler, liebe Eltern</w:t>
                      </w:r>
                      <w:r>
                        <w:br/>
                        <w:t>ich hoffe es geht euch</w:t>
                      </w:r>
                      <w:r w:rsidR="00F4779C">
                        <w:t xml:space="preserve"> und Ihnen </w:t>
                      </w:r>
                      <w:r>
                        <w:t xml:space="preserve"> gut und ihr seid gesund!</w:t>
                      </w:r>
                      <w:r>
                        <w:br/>
                      </w:r>
                      <w:r>
                        <w:br/>
                        <w:t>Manche Eltern wünschen sich auch in den Osterfreien Aufgaben zum Wiederholen und Üben. Diese findet ihr auf den folgenden Seiten.</w:t>
                      </w:r>
                      <w:r>
                        <w:br/>
                        <w:t>Denkt auch daran gewissenhaft die Aufgaben von Plan 3 zu korrigieren.</w:t>
                      </w:r>
                      <w:r>
                        <w:br/>
                        <w:t xml:space="preserve">Wenn du wieder in die Schule kommst, musst du dein </w:t>
                      </w:r>
                      <w:proofErr w:type="spellStart"/>
                      <w:r>
                        <w:t>Coronaheft</w:t>
                      </w:r>
                      <w:proofErr w:type="spellEnd"/>
                      <w:r>
                        <w:t xml:space="preserve"> mitnehmen und vorzeigen.</w:t>
                      </w:r>
                    </w:p>
                    <w:p w:rsidR="00E758B0" w:rsidRDefault="009D235C" w:rsidP="009D235C">
                      <w:pPr>
                        <w:spacing w:line="360" w:lineRule="auto"/>
                      </w:pPr>
                      <w:r>
                        <w:t xml:space="preserve">Schaut auf die Homepage, dort gibt es einen Elternbrief und am Ende der </w:t>
                      </w:r>
                      <w:r>
                        <w:br/>
                        <w:t>Osterferien die Info, wie es weitergeht. Bisher kann man darüber nichts sagen. Außerdem findet ihr die Informationen</w:t>
                      </w:r>
                      <w:r w:rsidR="00EF5C68">
                        <w:t xml:space="preserve">, </w:t>
                      </w:r>
                      <w:r>
                        <w:t xml:space="preserve"> wie ihr kostenlos das Lernprogramm </w:t>
                      </w:r>
                      <w:proofErr w:type="spellStart"/>
                      <w:r>
                        <w:t>Oriolos</w:t>
                      </w:r>
                      <w:proofErr w:type="spellEnd"/>
                      <w:r>
                        <w:t xml:space="preserve"> laden könnt.</w:t>
                      </w:r>
                    </w:p>
                    <w:p w:rsidR="00926115" w:rsidRDefault="00E758B0" w:rsidP="009D235C">
                      <w:pPr>
                        <w:spacing w:line="360" w:lineRule="auto"/>
                      </w:pPr>
                      <w:r>
                        <w:t>Wichtig und sehr sinnvoll ist es (immer) gerade in dieser Zeit viel zu lesen.</w:t>
                      </w:r>
                      <w:r>
                        <w:br/>
                        <w:t>Da die Bücherei geschlossen ist, müsst ihr Bücher lesen, die noch ungelesen zu Hause herumstehen oder ihr tauscht mit Freunden, Geschwistern oder Nachbarn. Bei Bücherpustet kann man sich auch jetzt telefonisch beraten lassen und Bücher bestellen. Sie werden mit DHL ausgeliefert.</w:t>
                      </w:r>
                      <w:r w:rsidR="00A408FC">
                        <w:br/>
                        <w:t>Hier zwei Tipps zur Info</w:t>
                      </w:r>
                      <w:r w:rsidR="00926115">
                        <w:t>.</w:t>
                      </w:r>
                      <w:r w:rsidR="00926115">
                        <w:br/>
                      </w:r>
                      <w:hyperlink r:id="rId7" w:history="1">
                        <w:r w:rsidR="00926115" w:rsidRPr="005B2226">
                          <w:rPr>
                            <w:rStyle w:val="Hyperlink"/>
                          </w:rPr>
                          <w:t>https://www.spiegel.de/kultur/literatur/spiegel-bestseller-kinder-und-jugendbuecher-a-1025519.html</w:t>
                        </w:r>
                      </w:hyperlink>
                      <w:r w:rsidR="00926115">
                        <w:br/>
                      </w:r>
                      <w:hyperlink r:id="rId8" w:history="1">
                        <w:r w:rsidR="00926115" w:rsidRPr="005B2226">
                          <w:rPr>
                            <w:rStyle w:val="Hyperlink"/>
                          </w:rPr>
                          <w:t>http://www.literaturtipps.de/listenansicht_buecher/toplist/klassiker.html</w:t>
                        </w:r>
                      </w:hyperlink>
                      <w:r w:rsidR="0083309C">
                        <w:br/>
                        <w:t xml:space="preserve">Wenn ihr Fragen </w:t>
                      </w:r>
                      <w:r w:rsidR="00F4779C">
                        <w:t>habt könnt ihr mir eine E-Mail schicken, wie ihr wisst!</w:t>
                      </w:r>
                      <w:r w:rsidR="00F4779C">
                        <w:br/>
                      </w:r>
                      <w:r w:rsidR="00F4779C">
                        <w:br/>
                        <w:t>Ich wünsche dir und deinen Eltern erholsame Osterferien!</w:t>
                      </w:r>
                      <w:r w:rsidR="00F4779C">
                        <w:br/>
                        <w:t>Bis bald</w:t>
                      </w:r>
                    </w:p>
                    <w:p w:rsidR="009D235C" w:rsidRDefault="00926115" w:rsidP="009D235C">
                      <w:pPr>
                        <w:spacing w:line="360" w:lineRule="auto"/>
                      </w:pPr>
                      <w:r>
                        <w:br/>
                      </w:r>
                      <w:r w:rsidR="009D235C">
                        <w:br/>
                      </w:r>
                      <w:r w:rsidR="009D235C">
                        <w:br/>
                      </w:r>
                    </w:p>
                  </w:txbxContent>
                </v:textbox>
              </v:shape>
            </w:pict>
          </mc:Fallback>
        </mc:AlternateContent>
      </w:r>
    </w:p>
    <w:p w:rsidR="009D235C" w:rsidRDefault="009D235C">
      <w:pPr>
        <w:rPr>
          <w:b/>
          <w:sz w:val="32"/>
        </w:rPr>
      </w:pPr>
      <w:r>
        <w:rPr>
          <w:b/>
          <w:sz w:val="32"/>
        </w:rPr>
        <w:br w:type="page"/>
      </w:r>
    </w:p>
    <w:p w:rsidR="000D3715" w:rsidRPr="008161C0" w:rsidRDefault="000D3715">
      <w:pPr>
        <w:rPr>
          <w:b/>
          <w:sz w:val="32"/>
        </w:rPr>
      </w:pPr>
      <w:r w:rsidRPr="008161C0">
        <w:rPr>
          <w:b/>
          <w:sz w:val="32"/>
        </w:rPr>
        <w:lastRenderedPageBreak/>
        <w:t>Lösungen Englisch</w:t>
      </w:r>
      <w:r w:rsidRPr="008161C0">
        <w:rPr>
          <w:b/>
          <w:sz w:val="32"/>
        </w:rPr>
        <w:br/>
      </w:r>
    </w:p>
    <w:tbl>
      <w:tblPr>
        <w:tblStyle w:val="Tabellenraster"/>
        <w:tblpPr w:leftFromText="141" w:rightFromText="141" w:vertAnchor="text" w:horzAnchor="margin" w:tblpY="10492"/>
        <w:tblW w:w="10314" w:type="dxa"/>
        <w:tblLook w:val="04A0" w:firstRow="1" w:lastRow="0" w:firstColumn="1" w:lastColumn="0" w:noHBand="0" w:noVBand="1"/>
      </w:tblPr>
      <w:tblGrid>
        <w:gridCol w:w="10314"/>
      </w:tblGrid>
      <w:tr w:rsidR="008161C0" w:rsidRPr="00F34433" w:rsidTr="008161C0">
        <w:trPr>
          <w:trHeight w:val="283"/>
        </w:trPr>
        <w:tc>
          <w:tcPr>
            <w:tcW w:w="10314" w:type="dxa"/>
          </w:tcPr>
          <w:p w:rsidR="008161C0" w:rsidRPr="00F34433" w:rsidRDefault="008161C0" w:rsidP="0083309C">
            <w:pPr>
              <w:rPr>
                <w:b/>
              </w:rPr>
            </w:pPr>
            <w:r>
              <w:t xml:space="preserve">                                   </w:t>
            </w:r>
            <w:r w:rsidRPr="00F34433">
              <w:rPr>
                <w:b/>
              </w:rPr>
              <w:t>Englisch</w:t>
            </w:r>
            <w:r>
              <w:rPr>
                <w:b/>
              </w:rPr>
              <w:t xml:space="preserve"> für die Osterferien</w:t>
            </w:r>
            <w:r>
              <w:rPr>
                <w:b/>
              </w:rPr>
              <w:br/>
            </w:r>
            <w:r w:rsidRPr="00EF5C68">
              <w:rPr>
                <w:sz w:val="28"/>
              </w:rPr>
              <w:t xml:space="preserve">1. Lerne die Wörter von </w:t>
            </w:r>
            <w:proofErr w:type="spellStart"/>
            <w:r w:rsidRPr="00EF5C68">
              <w:rPr>
                <w:sz w:val="28"/>
              </w:rPr>
              <w:t>unit</w:t>
            </w:r>
            <w:proofErr w:type="spellEnd"/>
            <w:r w:rsidRPr="00EF5C68">
              <w:rPr>
                <w:sz w:val="28"/>
              </w:rPr>
              <w:t xml:space="preserve"> 4! Wiederhole u3, u2 und u1!</w:t>
            </w:r>
            <w:r w:rsidRPr="00EF5C68">
              <w:rPr>
                <w:sz w:val="28"/>
              </w:rPr>
              <w:br/>
              <w:t xml:space="preserve">2. Test </w:t>
            </w:r>
            <w:proofErr w:type="spellStart"/>
            <w:r w:rsidRPr="00EF5C68">
              <w:rPr>
                <w:sz w:val="28"/>
              </w:rPr>
              <w:t>and</w:t>
            </w:r>
            <w:proofErr w:type="spellEnd"/>
            <w:r w:rsidRPr="00EF5C68">
              <w:rPr>
                <w:sz w:val="28"/>
              </w:rPr>
              <w:t xml:space="preserve"> check 88/1-5</w:t>
            </w:r>
            <w:proofErr w:type="gramStart"/>
            <w:r w:rsidRPr="00EF5C68">
              <w:rPr>
                <w:sz w:val="28"/>
              </w:rPr>
              <w:t>.</w:t>
            </w:r>
            <w:proofErr w:type="gramEnd"/>
            <w:r w:rsidRPr="00EF5C68">
              <w:rPr>
                <w:sz w:val="28"/>
              </w:rPr>
              <w:br/>
              <w:t>3. 89/ 1-3 mit Freund/Freundin oder Eltern</w:t>
            </w:r>
            <w:r w:rsidRPr="00EF5C68">
              <w:rPr>
                <w:sz w:val="28"/>
              </w:rPr>
              <w:br/>
              <w:t xml:space="preserve">4. Revision 2 </w:t>
            </w:r>
            <w:r w:rsidR="007D13D8" w:rsidRPr="00EF5C68">
              <w:rPr>
                <w:sz w:val="28"/>
              </w:rPr>
              <w:t xml:space="preserve">   </w:t>
            </w:r>
            <w:r w:rsidRPr="00EF5C68">
              <w:rPr>
                <w:sz w:val="28"/>
              </w:rPr>
              <w:t xml:space="preserve"> 90/1,2</w:t>
            </w:r>
            <w:r w:rsidRPr="00EF5C68">
              <w:rPr>
                <w:sz w:val="28"/>
              </w:rPr>
              <w:br/>
              <w:t xml:space="preserve">5. 91/4a , 126/2, </w:t>
            </w:r>
            <w:proofErr w:type="spellStart"/>
            <w:r w:rsidRPr="00EF5C68">
              <w:rPr>
                <w:sz w:val="28"/>
              </w:rPr>
              <w:t>more</w:t>
            </w:r>
            <w:proofErr w:type="spellEnd"/>
            <w:r w:rsidRPr="00EF5C68">
              <w:rPr>
                <w:sz w:val="28"/>
              </w:rPr>
              <w:t xml:space="preserve"> </w:t>
            </w:r>
            <w:proofErr w:type="spellStart"/>
            <w:r w:rsidRPr="00EF5C68">
              <w:rPr>
                <w:sz w:val="28"/>
              </w:rPr>
              <w:t>practice</w:t>
            </w:r>
            <w:proofErr w:type="spellEnd"/>
            <w:r w:rsidRPr="00EF5C68">
              <w:rPr>
                <w:sz w:val="28"/>
              </w:rPr>
              <w:t xml:space="preserve"> 1, 127/2,3, 128/5</w:t>
            </w:r>
            <w:r w:rsidR="00EF5C68">
              <w:rPr>
                <w:sz w:val="28"/>
              </w:rPr>
              <w:br/>
              <w:t>Die Wortschatzkartenschicke ich mit.</w:t>
            </w:r>
            <w:r w:rsidR="0083309C">
              <w:rPr>
                <w:sz w:val="28"/>
              </w:rPr>
              <w:t xml:space="preserve"> </w:t>
            </w:r>
            <w:r w:rsidR="00EF5C68">
              <w:rPr>
                <w:sz w:val="28"/>
              </w:rPr>
              <w:t>Mit diesen zu üben wäre sinnvoll.</w:t>
            </w:r>
            <w:r w:rsidR="00EF5C68">
              <w:rPr>
                <w:sz w:val="28"/>
              </w:rPr>
              <w:br/>
            </w:r>
          </w:p>
        </w:tc>
      </w:tr>
    </w:tbl>
    <w:p w:rsidR="00610433" w:rsidRDefault="000D3715">
      <w:r>
        <w:t xml:space="preserve">82/10 a 1. </w:t>
      </w:r>
      <w:proofErr w:type="spellStart"/>
      <w:r>
        <w:t>No</w:t>
      </w:r>
      <w:proofErr w:type="spellEnd"/>
      <w:r>
        <w:t xml:space="preserve">, I </w:t>
      </w:r>
      <w:proofErr w:type="spellStart"/>
      <w:r>
        <w:t>don´t</w:t>
      </w:r>
      <w:proofErr w:type="spellEnd"/>
      <w:r>
        <w:t xml:space="preserve">.  2.  bis 6.  </w:t>
      </w:r>
      <w:proofErr w:type="spellStart"/>
      <w:r>
        <w:t>Yes,I</w:t>
      </w:r>
      <w:proofErr w:type="spellEnd"/>
      <w:r>
        <w:t xml:space="preserve"> do/</w:t>
      </w:r>
      <w:r w:rsidRPr="000D3715">
        <w:t xml:space="preserve"> </w:t>
      </w:r>
      <w:proofErr w:type="spellStart"/>
      <w:r>
        <w:t>No</w:t>
      </w:r>
      <w:proofErr w:type="spellEnd"/>
      <w:r>
        <w:t xml:space="preserve">, I </w:t>
      </w:r>
      <w:proofErr w:type="spellStart"/>
      <w:r>
        <w:t>don´t</w:t>
      </w:r>
      <w:proofErr w:type="spellEnd"/>
      <w:r>
        <w:t xml:space="preserve">.   Je eine </w:t>
      </w:r>
      <w:r>
        <w:br/>
        <w:t xml:space="preserve">                 Antwort, die für dich passt.</w:t>
      </w:r>
      <w:r>
        <w:br/>
        <w:t>83/11a    1d,2b,3a,4c,5e,6f</w:t>
      </w:r>
      <w:r>
        <w:br/>
        <w:t xml:space="preserve">83/11b </w:t>
      </w:r>
      <w:proofErr w:type="spellStart"/>
      <w:r>
        <w:t>Where</w:t>
      </w:r>
      <w:proofErr w:type="spellEnd"/>
      <w:r>
        <w:t xml:space="preserve"> do </w:t>
      </w:r>
      <w:proofErr w:type="spellStart"/>
      <w:r>
        <w:t>you</w:t>
      </w:r>
      <w:proofErr w:type="spellEnd"/>
      <w:r>
        <w:t xml:space="preserve"> live? In Plymouth.   </w:t>
      </w:r>
      <w:proofErr w:type="spellStart"/>
      <w:r>
        <w:t>Where</w:t>
      </w:r>
      <w:proofErr w:type="spellEnd"/>
      <w:r>
        <w:t xml:space="preserve"> do </w:t>
      </w:r>
      <w:proofErr w:type="spellStart"/>
      <w:r>
        <w:t>you</w:t>
      </w:r>
      <w:proofErr w:type="spellEnd"/>
      <w:r>
        <w:t xml:space="preserve"> </w:t>
      </w:r>
      <w:proofErr w:type="spellStart"/>
      <w:r>
        <w:t>go</w:t>
      </w:r>
      <w:proofErr w:type="spellEnd"/>
      <w:r>
        <w:t xml:space="preserve"> </w:t>
      </w:r>
      <w:proofErr w:type="spellStart"/>
      <w:r>
        <w:t>to</w:t>
      </w:r>
      <w:proofErr w:type="spellEnd"/>
      <w:r>
        <w:t xml:space="preserve"> </w:t>
      </w:r>
      <w:proofErr w:type="spellStart"/>
      <w:r>
        <w:t>school</w:t>
      </w:r>
      <w:proofErr w:type="spellEnd"/>
      <w:r>
        <w:t>?</w:t>
      </w:r>
      <w:r>
        <w:br/>
        <w:t xml:space="preserve">            In Plymouth </w:t>
      </w:r>
      <w:proofErr w:type="spellStart"/>
      <w:r>
        <w:t>too</w:t>
      </w:r>
      <w:proofErr w:type="spellEnd"/>
      <w:r>
        <w:t xml:space="preserve">. </w:t>
      </w:r>
      <w:proofErr w:type="spellStart"/>
      <w:r>
        <w:t>When</w:t>
      </w:r>
      <w:proofErr w:type="spellEnd"/>
      <w:r>
        <w:t xml:space="preserve"> do </w:t>
      </w:r>
      <w:proofErr w:type="spellStart"/>
      <w:r>
        <w:t>you</w:t>
      </w:r>
      <w:proofErr w:type="spellEnd"/>
      <w:r>
        <w:t xml:space="preserve"> </w:t>
      </w:r>
      <w:proofErr w:type="spellStart"/>
      <w:r>
        <w:t>go</w:t>
      </w:r>
      <w:proofErr w:type="spellEnd"/>
      <w:r>
        <w:t xml:space="preserve"> </w:t>
      </w:r>
      <w:proofErr w:type="spellStart"/>
      <w:r>
        <w:t>to</w:t>
      </w:r>
      <w:proofErr w:type="spellEnd"/>
      <w:r>
        <w:t xml:space="preserve">  </w:t>
      </w:r>
      <w:proofErr w:type="spellStart"/>
      <w:r>
        <w:t>the</w:t>
      </w:r>
      <w:proofErr w:type="spellEnd"/>
      <w:r>
        <w:t xml:space="preserve"> </w:t>
      </w:r>
      <w:proofErr w:type="spellStart"/>
      <w:r>
        <w:t>cinema</w:t>
      </w:r>
      <w:proofErr w:type="spellEnd"/>
      <w:r>
        <w:t xml:space="preserve">? At </w:t>
      </w:r>
      <w:proofErr w:type="spellStart"/>
      <w:r>
        <w:t>the</w:t>
      </w:r>
      <w:proofErr w:type="spellEnd"/>
      <w:r>
        <w:t xml:space="preserve"> </w:t>
      </w:r>
      <w:proofErr w:type="spellStart"/>
      <w:r>
        <w:t>weekend</w:t>
      </w:r>
      <w:proofErr w:type="spellEnd"/>
      <w:r>
        <w:t>.</w:t>
      </w:r>
      <w:r>
        <w:br/>
        <w:t xml:space="preserve">            Who do </w:t>
      </w:r>
      <w:proofErr w:type="spellStart"/>
      <w:r>
        <w:t>you</w:t>
      </w:r>
      <w:proofErr w:type="spellEnd"/>
      <w:r>
        <w:t xml:space="preserve"> </w:t>
      </w:r>
      <w:proofErr w:type="spellStart"/>
      <w:r>
        <w:t>meet</w:t>
      </w:r>
      <w:proofErr w:type="spellEnd"/>
      <w:r>
        <w:t xml:space="preserve"> at he </w:t>
      </w:r>
      <w:proofErr w:type="spellStart"/>
      <w:r>
        <w:t>cinema</w:t>
      </w:r>
      <w:proofErr w:type="spellEnd"/>
      <w:r>
        <w:t xml:space="preserve">? </w:t>
      </w:r>
      <w:proofErr w:type="spellStart"/>
      <w:r>
        <w:t>My</w:t>
      </w:r>
      <w:proofErr w:type="spellEnd"/>
      <w:r>
        <w:t xml:space="preserve"> </w:t>
      </w:r>
      <w:proofErr w:type="spellStart"/>
      <w:r>
        <w:t>friends</w:t>
      </w:r>
      <w:proofErr w:type="spellEnd"/>
      <w:r>
        <w:t xml:space="preserve">.  </w:t>
      </w:r>
      <w:proofErr w:type="spellStart"/>
      <w:r>
        <w:t>What</w:t>
      </w:r>
      <w:proofErr w:type="spellEnd"/>
      <w:r>
        <w:t xml:space="preserve"> do </w:t>
      </w:r>
      <w:proofErr w:type="spellStart"/>
      <w:r>
        <w:t>you</w:t>
      </w:r>
      <w:proofErr w:type="spellEnd"/>
      <w:r>
        <w:t xml:space="preserve"> like?</w:t>
      </w:r>
      <w:r>
        <w:br/>
        <w:t xml:space="preserve">             </w:t>
      </w:r>
      <w:proofErr w:type="spellStart"/>
      <w:r>
        <w:t>My</w:t>
      </w:r>
      <w:proofErr w:type="spellEnd"/>
      <w:r>
        <w:t xml:space="preserve"> bike. </w:t>
      </w:r>
      <w:proofErr w:type="spellStart"/>
      <w:r>
        <w:t>Where</w:t>
      </w:r>
      <w:proofErr w:type="spellEnd"/>
      <w:r>
        <w:t xml:space="preserve"> do </w:t>
      </w:r>
      <w:proofErr w:type="spellStart"/>
      <w:r>
        <w:t>you</w:t>
      </w:r>
      <w:proofErr w:type="spellEnd"/>
      <w:r>
        <w:t xml:space="preserve"> </w:t>
      </w:r>
      <w:proofErr w:type="spellStart"/>
      <w:r>
        <w:t>ride</w:t>
      </w:r>
      <w:proofErr w:type="spellEnd"/>
      <w:r>
        <w:t xml:space="preserve"> </w:t>
      </w:r>
      <w:proofErr w:type="spellStart"/>
      <w:r>
        <w:t>your</w:t>
      </w:r>
      <w:proofErr w:type="spellEnd"/>
      <w:r>
        <w:t xml:space="preserve"> bike? In </w:t>
      </w:r>
      <w:proofErr w:type="spellStart"/>
      <w:r>
        <w:t>the</w:t>
      </w:r>
      <w:proofErr w:type="spellEnd"/>
      <w:r>
        <w:t xml:space="preserve"> </w:t>
      </w:r>
      <w:proofErr w:type="spellStart"/>
      <w:r>
        <w:t>park</w:t>
      </w:r>
      <w:proofErr w:type="spellEnd"/>
      <w:r>
        <w:t>.</w:t>
      </w:r>
      <w:r>
        <w:br/>
        <w:t>1</w:t>
      </w:r>
      <w:r w:rsidR="0063640C">
        <w:t>4</w:t>
      </w:r>
      <w:r>
        <w:t xml:space="preserve">0/5 </w:t>
      </w:r>
      <w:r w:rsidR="0063640C">
        <w:t xml:space="preserve">   </w:t>
      </w:r>
      <w:proofErr w:type="spellStart"/>
      <w:r>
        <w:t>My</w:t>
      </w:r>
      <w:proofErr w:type="spellEnd"/>
      <w:r>
        <w:t xml:space="preserve"> </w:t>
      </w:r>
      <w:proofErr w:type="spellStart"/>
      <w:r>
        <w:t>dad</w:t>
      </w:r>
      <w:proofErr w:type="spellEnd"/>
      <w:r>
        <w:t xml:space="preserve"> </w:t>
      </w:r>
      <w:proofErr w:type="spellStart"/>
      <w:r>
        <w:t>doesn´t</w:t>
      </w:r>
      <w:proofErr w:type="spellEnd"/>
      <w:r>
        <w:t xml:space="preserve"> </w:t>
      </w:r>
      <w:proofErr w:type="spellStart"/>
      <w:r>
        <w:t>work</w:t>
      </w:r>
      <w:proofErr w:type="spellEnd"/>
      <w:r>
        <w:t xml:space="preserve"> in a </w:t>
      </w:r>
      <w:proofErr w:type="spellStart"/>
      <w:r>
        <w:t>hospital</w:t>
      </w:r>
      <w:proofErr w:type="spellEnd"/>
      <w:r>
        <w:t>.</w:t>
      </w:r>
      <w:r w:rsidR="0063640C">
        <w:t xml:space="preserve"> </w:t>
      </w:r>
      <w:proofErr w:type="spellStart"/>
      <w:r w:rsidR="0063640C">
        <w:t>My</w:t>
      </w:r>
      <w:proofErr w:type="spellEnd"/>
      <w:r w:rsidR="0063640C">
        <w:t xml:space="preserve"> </w:t>
      </w:r>
      <w:proofErr w:type="spellStart"/>
      <w:r w:rsidR="0063640C">
        <w:t>mum</w:t>
      </w:r>
      <w:proofErr w:type="spellEnd"/>
      <w:r w:rsidR="0063640C">
        <w:t xml:space="preserve"> </w:t>
      </w:r>
      <w:proofErr w:type="spellStart"/>
      <w:r w:rsidR="0063640C">
        <w:t>doesn´t</w:t>
      </w:r>
      <w:proofErr w:type="spellEnd"/>
      <w:r w:rsidR="0063640C">
        <w:t xml:space="preserve"> </w:t>
      </w:r>
      <w:proofErr w:type="spellStart"/>
      <w:r w:rsidR="0063640C">
        <w:t>work</w:t>
      </w:r>
      <w:proofErr w:type="spellEnd"/>
      <w:r w:rsidR="0063640C">
        <w:t xml:space="preserve"> in a </w:t>
      </w:r>
      <w:proofErr w:type="spellStart"/>
      <w:r w:rsidR="0063640C">
        <w:t>college</w:t>
      </w:r>
      <w:proofErr w:type="spellEnd"/>
      <w:r w:rsidR="0063640C">
        <w:t>.</w:t>
      </w:r>
      <w:r w:rsidR="0063640C">
        <w:br/>
        <w:t xml:space="preserve">             </w:t>
      </w:r>
      <w:proofErr w:type="spellStart"/>
      <w:r w:rsidR="0063640C">
        <w:t>She</w:t>
      </w:r>
      <w:proofErr w:type="spellEnd"/>
      <w:r w:rsidR="0063640C">
        <w:t xml:space="preserve"> </w:t>
      </w:r>
      <w:proofErr w:type="spellStart"/>
      <w:r w:rsidR="0063640C">
        <w:t>works</w:t>
      </w:r>
      <w:proofErr w:type="spellEnd"/>
      <w:r w:rsidR="0063640C">
        <w:t xml:space="preserve"> on a </w:t>
      </w:r>
      <w:proofErr w:type="spellStart"/>
      <w:r w:rsidR="0063640C">
        <w:t>farm</w:t>
      </w:r>
      <w:proofErr w:type="spellEnd"/>
      <w:r w:rsidR="0063640C">
        <w:t xml:space="preserve">. I </w:t>
      </w:r>
      <w:proofErr w:type="spellStart"/>
      <w:r w:rsidR="0063640C">
        <w:t>don´t</w:t>
      </w:r>
      <w:proofErr w:type="spellEnd"/>
      <w:r w:rsidR="0063640C">
        <w:t xml:space="preserve"> </w:t>
      </w:r>
      <w:proofErr w:type="spellStart"/>
      <w:r w:rsidR="0063640C">
        <w:t>go</w:t>
      </w:r>
      <w:proofErr w:type="spellEnd"/>
      <w:r w:rsidR="0063640C">
        <w:t xml:space="preserve"> </w:t>
      </w:r>
      <w:proofErr w:type="spellStart"/>
      <w:r w:rsidR="0063640C">
        <w:t>to</w:t>
      </w:r>
      <w:proofErr w:type="spellEnd"/>
      <w:r w:rsidR="0063640C">
        <w:t xml:space="preserve"> </w:t>
      </w:r>
      <w:proofErr w:type="spellStart"/>
      <w:r w:rsidR="0063640C">
        <w:t>school</w:t>
      </w:r>
      <w:proofErr w:type="spellEnd"/>
      <w:r w:rsidR="0063640C">
        <w:t xml:space="preserve"> </w:t>
      </w:r>
      <w:proofErr w:type="spellStart"/>
      <w:r w:rsidR="0063640C">
        <w:t>by</w:t>
      </w:r>
      <w:proofErr w:type="spellEnd"/>
      <w:r w:rsidR="0063640C">
        <w:t xml:space="preserve"> </w:t>
      </w:r>
      <w:proofErr w:type="spellStart"/>
      <w:r w:rsidR="0063640C">
        <w:t>bus</w:t>
      </w:r>
      <w:proofErr w:type="spellEnd"/>
      <w:r w:rsidR="0063640C">
        <w:t xml:space="preserve">. I </w:t>
      </w:r>
      <w:proofErr w:type="spellStart"/>
      <w:r w:rsidR="0063640C">
        <w:t>go</w:t>
      </w:r>
      <w:proofErr w:type="spellEnd"/>
      <w:r w:rsidR="0063640C">
        <w:t xml:space="preserve"> </w:t>
      </w:r>
      <w:proofErr w:type="spellStart"/>
      <w:r w:rsidR="0063640C">
        <w:t>to</w:t>
      </w:r>
      <w:proofErr w:type="spellEnd"/>
      <w:r w:rsidR="0063640C">
        <w:t xml:space="preserve"> </w:t>
      </w:r>
      <w:proofErr w:type="spellStart"/>
      <w:r w:rsidR="0063640C">
        <w:t>school</w:t>
      </w:r>
      <w:proofErr w:type="spellEnd"/>
      <w:r w:rsidR="0063640C">
        <w:t xml:space="preserve"> </w:t>
      </w:r>
      <w:proofErr w:type="spellStart"/>
      <w:r w:rsidR="0063640C">
        <w:t>by</w:t>
      </w:r>
      <w:proofErr w:type="spellEnd"/>
      <w:r w:rsidR="0063640C">
        <w:t xml:space="preserve"> </w:t>
      </w:r>
      <w:proofErr w:type="spellStart"/>
      <w:r w:rsidR="0063640C">
        <w:t>car</w:t>
      </w:r>
      <w:proofErr w:type="spellEnd"/>
      <w:r w:rsidR="0063640C">
        <w:t>.</w:t>
      </w:r>
      <w:r w:rsidR="0063640C">
        <w:br/>
        <w:t xml:space="preserve">             I </w:t>
      </w:r>
      <w:proofErr w:type="spellStart"/>
      <w:r w:rsidR="0063640C">
        <w:t>don´t</w:t>
      </w:r>
      <w:proofErr w:type="spellEnd"/>
      <w:r w:rsidR="0063640C">
        <w:t xml:space="preserve"> </w:t>
      </w:r>
      <w:proofErr w:type="spellStart"/>
      <w:r w:rsidR="0063640C">
        <w:t>often</w:t>
      </w:r>
      <w:proofErr w:type="spellEnd"/>
      <w:r w:rsidR="0063640C">
        <w:t xml:space="preserve"> </w:t>
      </w:r>
      <w:proofErr w:type="spellStart"/>
      <w:r w:rsidR="0063640C">
        <w:t>walk</w:t>
      </w:r>
      <w:proofErr w:type="spellEnd"/>
      <w:r w:rsidR="0063640C">
        <w:t xml:space="preserve"> in a </w:t>
      </w:r>
      <w:proofErr w:type="spellStart"/>
      <w:r w:rsidR="0063640C">
        <w:t>park</w:t>
      </w:r>
      <w:proofErr w:type="spellEnd"/>
      <w:r w:rsidR="0063640C">
        <w:t xml:space="preserve">. I </w:t>
      </w:r>
      <w:proofErr w:type="spellStart"/>
      <w:r w:rsidR="0063640C">
        <w:t>walk</w:t>
      </w:r>
      <w:proofErr w:type="spellEnd"/>
      <w:r w:rsidR="0063640C">
        <w:t xml:space="preserve"> </w:t>
      </w:r>
      <w:proofErr w:type="spellStart"/>
      <w:r w:rsidR="0063640C">
        <w:t>through</w:t>
      </w:r>
      <w:proofErr w:type="spellEnd"/>
      <w:r w:rsidR="0063640C">
        <w:t xml:space="preserve"> </w:t>
      </w:r>
      <w:proofErr w:type="spellStart"/>
      <w:r w:rsidR="0063640C">
        <w:t>the</w:t>
      </w:r>
      <w:proofErr w:type="spellEnd"/>
      <w:r w:rsidR="0063640C">
        <w:t xml:space="preserve"> </w:t>
      </w:r>
      <w:proofErr w:type="spellStart"/>
      <w:r w:rsidR="0063640C">
        <w:t>fields</w:t>
      </w:r>
      <w:proofErr w:type="spellEnd"/>
      <w:r w:rsidR="0063640C">
        <w:t>.</w:t>
      </w:r>
      <w:r w:rsidR="0063640C">
        <w:br/>
        <w:t>83/12   Lösungsbeispiel:</w:t>
      </w:r>
      <w:r w:rsidR="0063640C">
        <w:br/>
        <w:t xml:space="preserve">            Do </w:t>
      </w:r>
      <w:proofErr w:type="spellStart"/>
      <w:r w:rsidR="0063640C">
        <w:t>you</w:t>
      </w:r>
      <w:proofErr w:type="spellEnd"/>
      <w:r w:rsidR="0063640C">
        <w:t xml:space="preserve"> </w:t>
      </w:r>
      <w:proofErr w:type="spellStart"/>
      <w:r w:rsidR="0063640C">
        <w:t>have</w:t>
      </w:r>
      <w:proofErr w:type="spellEnd"/>
      <w:r w:rsidR="0063640C">
        <w:t xml:space="preserve"> a </w:t>
      </w:r>
      <w:proofErr w:type="spellStart"/>
      <w:r w:rsidR="0063640C">
        <w:t>hobby</w:t>
      </w:r>
      <w:proofErr w:type="spellEnd"/>
      <w:proofErr w:type="gramStart"/>
      <w:r w:rsidR="0063640C">
        <w:t>? ?</w:t>
      </w:r>
      <w:proofErr w:type="gramEnd"/>
      <w:r w:rsidR="0063640C">
        <w:t xml:space="preserve">   Yes, I do. </w:t>
      </w:r>
      <w:proofErr w:type="spellStart"/>
      <w:r w:rsidR="0063640C">
        <w:t>Playing</w:t>
      </w:r>
      <w:proofErr w:type="spellEnd"/>
      <w:r w:rsidR="0063640C">
        <w:t xml:space="preserve"> </w:t>
      </w:r>
      <w:proofErr w:type="spellStart"/>
      <w:r w:rsidR="0063640C">
        <w:t>games</w:t>
      </w:r>
      <w:proofErr w:type="spellEnd"/>
      <w:r w:rsidR="0063640C">
        <w:t>.</w:t>
      </w:r>
      <w:r w:rsidR="0063640C">
        <w:br/>
        <w:t xml:space="preserve">            Do </w:t>
      </w:r>
      <w:proofErr w:type="spellStart"/>
      <w:r w:rsidR="0063640C">
        <w:t>you</w:t>
      </w:r>
      <w:proofErr w:type="spellEnd"/>
      <w:r w:rsidR="0063640C">
        <w:t xml:space="preserve"> </w:t>
      </w:r>
      <w:proofErr w:type="spellStart"/>
      <w:r w:rsidR="0063640C">
        <w:t>have</w:t>
      </w:r>
      <w:proofErr w:type="spellEnd"/>
      <w:r w:rsidR="0063640C">
        <w:t xml:space="preserve"> a </w:t>
      </w:r>
      <w:proofErr w:type="spellStart"/>
      <w:r w:rsidR="0063640C">
        <w:t>pet</w:t>
      </w:r>
      <w:proofErr w:type="spellEnd"/>
      <w:r w:rsidR="0063640C">
        <w:t xml:space="preserve">? </w:t>
      </w:r>
      <w:proofErr w:type="spellStart"/>
      <w:r w:rsidR="0063640C">
        <w:t>No</w:t>
      </w:r>
      <w:proofErr w:type="spellEnd"/>
      <w:r w:rsidR="0063640C">
        <w:t xml:space="preserve">, I </w:t>
      </w:r>
      <w:proofErr w:type="spellStart"/>
      <w:r w:rsidR="0063640C">
        <w:t>don´t</w:t>
      </w:r>
      <w:proofErr w:type="spellEnd"/>
      <w:r w:rsidR="0063640C">
        <w:t>.</w:t>
      </w:r>
      <w:r w:rsidR="0063640C">
        <w:br/>
        <w:t xml:space="preserve">            Do </w:t>
      </w:r>
      <w:proofErr w:type="spellStart"/>
      <w:r w:rsidR="0063640C">
        <w:t>you</w:t>
      </w:r>
      <w:proofErr w:type="spellEnd"/>
      <w:r w:rsidR="0063640C">
        <w:t xml:space="preserve"> like </w:t>
      </w:r>
      <w:proofErr w:type="spellStart"/>
      <w:r w:rsidR="0063640C">
        <w:t>school</w:t>
      </w:r>
      <w:proofErr w:type="spellEnd"/>
      <w:r w:rsidR="0063640C">
        <w:t>?</w:t>
      </w:r>
      <w:r w:rsidR="0063640C" w:rsidRPr="0063640C">
        <w:t xml:space="preserve"> </w:t>
      </w:r>
      <w:proofErr w:type="spellStart"/>
      <w:r w:rsidR="0063640C">
        <w:t>No</w:t>
      </w:r>
      <w:proofErr w:type="spellEnd"/>
      <w:r w:rsidR="0063640C">
        <w:t xml:space="preserve">, I </w:t>
      </w:r>
      <w:proofErr w:type="spellStart"/>
      <w:r w:rsidR="0063640C">
        <w:t>don´t</w:t>
      </w:r>
      <w:proofErr w:type="spellEnd"/>
      <w:r w:rsidR="0063640C">
        <w:t>.</w:t>
      </w:r>
      <w:r w:rsidR="0063640C">
        <w:br/>
        <w:t xml:space="preserve">            Do </w:t>
      </w:r>
      <w:proofErr w:type="spellStart"/>
      <w:r w:rsidR="0063640C">
        <w:t>you</w:t>
      </w:r>
      <w:proofErr w:type="spellEnd"/>
      <w:r w:rsidR="0063640C">
        <w:t xml:space="preserve"> like </w:t>
      </w:r>
      <w:proofErr w:type="spellStart"/>
      <w:r w:rsidR="0063640C">
        <w:t>homework</w:t>
      </w:r>
      <w:proofErr w:type="spellEnd"/>
      <w:r w:rsidR="0063640C">
        <w:t>?</w:t>
      </w:r>
      <w:r w:rsidR="0063640C" w:rsidRPr="0063640C">
        <w:t xml:space="preserve"> </w:t>
      </w:r>
      <w:proofErr w:type="spellStart"/>
      <w:r w:rsidR="0063640C">
        <w:t>No</w:t>
      </w:r>
      <w:proofErr w:type="spellEnd"/>
      <w:r w:rsidR="0063640C">
        <w:t xml:space="preserve">, I </w:t>
      </w:r>
      <w:proofErr w:type="spellStart"/>
      <w:r w:rsidR="0063640C">
        <w:t>don´t</w:t>
      </w:r>
      <w:proofErr w:type="spellEnd"/>
      <w:r w:rsidR="0063640C">
        <w:t>.</w:t>
      </w:r>
      <w:r w:rsidR="0063640C">
        <w:br/>
        <w:t xml:space="preserve">            Do </w:t>
      </w:r>
      <w:proofErr w:type="spellStart"/>
      <w:r w:rsidR="0063640C">
        <w:t>you</w:t>
      </w:r>
      <w:proofErr w:type="spellEnd"/>
      <w:r w:rsidR="0063640C">
        <w:t xml:space="preserve"> </w:t>
      </w:r>
      <w:proofErr w:type="spellStart"/>
      <w:r w:rsidR="0063640C">
        <w:t>play</w:t>
      </w:r>
      <w:proofErr w:type="spellEnd"/>
      <w:r w:rsidR="0063640C">
        <w:t xml:space="preserve"> </w:t>
      </w:r>
      <w:proofErr w:type="spellStart"/>
      <w:r w:rsidR="0063640C">
        <w:t>football</w:t>
      </w:r>
      <w:proofErr w:type="spellEnd"/>
      <w:r w:rsidR="0063640C">
        <w:t>?   Yes, I do.</w:t>
      </w:r>
      <w:r w:rsidR="0063640C">
        <w:br/>
        <w:t xml:space="preserve">            </w:t>
      </w:r>
      <w:proofErr w:type="spellStart"/>
      <w:r w:rsidR="0063640C">
        <w:t>When</w:t>
      </w:r>
      <w:proofErr w:type="spellEnd"/>
      <w:r w:rsidR="0063640C">
        <w:t xml:space="preserve"> do </w:t>
      </w:r>
      <w:proofErr w:type="spellStart"/>
      <w:r w:rsidR="0063640C">
        <w:t>you</w:t>
      </w:r>
      <w:proofErr w:type="spellEnd"/>
      <w:r w:rsidR="0063640C">
        <w:t xml:space="preserve"> </w:t>
      </w:r>
      <w:proofErr w:type="spellStart"/>
      <w:r w:rsidR="0063640C">
        <w:t>get</w:t>
      </w:r>
      <w:proofErr w:type="spellEnd"/>
      <w:r w:rsidR="0063640C">
        <w:t xml:space="preserve"> </w:t>
      </w:r>
      <w:proofErr w:type="spellStart"/>
      <w:r w:rsidR="0063640C">
        <w:t>up</w:t>
      </w:r>
      <w:proofErr w:type="spellEnd"/>
      <w:r w:rsidR="0063640C">
        <w:t xml:space="preserve">?   At 6 </w:t>
      </w:r>
      <w:proofErr w:type="spellStart"/>
      <w:r w:rsidR="0063640C">
        <w:t>o´clock</w:t>
      </w:r>
      <w:proofErr w:type="spellEnd"/>
      <w:r w:rsidR="0063640C">
        <w:t>.</w:t>
      </w:r>
      <w:r w:rsidR="0063640C">
        <w:br/>
        <w:t xml:space="preserve">            </w:t>
      </w:r>
      <w:proofErr w:type="spellStart"/>
      <w:r w:rsidR="0063640C">
        <w:t>Where</w:t>
      </w:r>
      <w:proofErr w:type="spellEnd"/>
      <w:r w:rsidR="0063640C">
        <w:t xml:space="preserve"> do </w:t>
      </w:r>
      <w:proofErr w:type="spellStart"/>
      <w:r w:rsidR="0063640C">
        <w:t>you</w:t>
      </w:r>
      <w:proofErr w:type="spellEnd"/>
      <w:r w:rsidR="0063640C">
        <w:t xml:space="preserve"> </w:t>
      </w:r>
      <w:proofErr w:type="spellStart"/>
      <w:r w:rsidR="0063640C">
        <w:t>ride</w:t>
      </w:r>
      <w:proofErr w:type="spellEnd"/>
      <w:r w:rsidR="0063640C">
        <w:t xml:space="preserve"> </w:t>
      </w:r>
      <w:proofErr w:type="spellStart"/>
      <w:r w:rsidR="0063640C">
        <w:t>your</w:t>
      </w:r>
      <w:proofErr w:type="spellEnd"/>
      <w:r w:rsidR="0063640C">
        <w:t xml:space="preserve"> bike. In </w:t>
      </w:r>
      <w:proofErr w:type="spellStart"/>
      <w:r w:rsidR="0063640C">
        <w:t>the</w:t>
      </w:r>
      <w:proofErr w:type="spellEnd"/>
      <w:r w:rsidR="0063640C">
        <w:t xml:space="preserve"> </w:t>
      </w:r>
      <w:proofErr w:type="spellStart"/>
      <w:r w:rsidR="0063640C">
        <w:t>park</w:t>
      </w:r>
      <w:proofErr w:type="spellEnd"/>
      <w:r w:rsidR="0063640C">
        <w:t>.</w:t>
      </w:r>
      <w:r w:rsidR="0063640C">
        <w:br/>
        <w:t xml:space="preserve">            </w:t>
      </w:r>
      <w:proofErr w:type="spellStart"/>
      <w:r w:rsidR="0063640C">
        <w:t>Where</w:t>
      </w:r>
      <w:proofErr w:type="spellEnd"/>
      <w:r w:rsidR="0063640C">
        <w:t xml:space="preserve"> do </w:t>
      </w:r>
      <w:proofErr w:type="spellStart"/>
      <w:r w:rsidR="0063640C">
        <w:t>you</w:t>
      </w:r>
      <w:proofErr w:type="spellEnd"/>
      <w:r w:rsidR="0063640C">
        <w:t xml:space="preserve"> </w:t>
      </w:r>
      <w:proofErr w:type="spellStart"/>
      <w:r w:rsidR="0063640C">
        <w:t>go</w:t>
      </w:r>
      <w:proofErr w:type="spellEnd"/>
      <w:r w:rsidR="0063640C">
        <w:t xml:space="preserve"> in </w:t>
      </w:r>
      <w:proofErr w:type="spellStart"/>
      <w:r w:rsidR="0063640C">
        <w:t>the</w:t>
      </w:r>
      <w:proofErr w:type="spellEnd"/>
      <w:r w:rsidR="0063640C">
        <w:t xml:space="preserve"> </w:t>
      </w:r>
      <w:proofErr w:type="spellStart"/>
      <w:r w:rsidR="0063640C">
        <w:t>holidays</w:t>
      </w:r>
      <w:proofErr w:type="spellEnd"/>
      <w:r w:rsidR="0063640C">
        <w:t xml:space="preserve">? </w:t>
      </w:r>
      <w:proofErr w:type="spellStart"/>
      <w:r w:rsidR="0063640C">
        <w:t>To.Mallorca</w:t>
      </w:r>
      <w:proofErr w:type="spellEnd"/>
      <w:r w:rsidR="0063640C">
        <w:br/>
        <w:t xml:space="preserve">            </w:t>
      </w:r>
      <w:proofErr w:type="spellStart"/>
      <w:r w:rsidR="0063640C">
        <w:t>When</w:t>
      </w:r>
      <w:proofErr w:type="spellEnd"/>
      <w:r w:rsidR="0063640C">
        <w:t xml:space="preserve"> do </w:t>
      </w:r>
      <w:proofErr w:type="spellStart"/>
      <w:r w:rsidR="0063640C">
        <w:t>you</w:t>
      </w:r>
      <w:proofErr w:type="spellEnd"/>
      <w:r w:rsidR="0063640C">
        <w:t xml:space="preserve"> </w:t>
      </w:r>
      <w:proofErr w:type="spellStart"/>
      <w:r w:rsidR="0063640C">
        <w:t>feel</w:t>
      </w:r>
      <w:proofErr w:type="spellEnd"/>
      <w:r w:rsidR="0063640C">
        <w:t xml:space="preserve"> </w:t>
      </w:r>
      <w:proofErr w:type="spellStart"/>
      <w:r w:rsidR="0063640C">
        <w:t>boring</w:t>
      </w:r>
      <w:proofErr w:type="spellEnd"/>
      <w:r w:rsidR="0063640C">
        <w:t xml:space="preserve">?  At </w:t>
      </w:r>
      <w:proofErr w:type="spellStart"/>
      <w:r w:rsidR="0063640C">
        <w:t>school</w:t>
      </w:r>
      <w:proofErr w:type="spellEnd"/>
      <w:r w:rsidR="0063640C">
        <w:t>.</w:t>
      </w:r>
      <w:r w:rsidR="0063640C">
        <w:br/>
        <w:t xml:space="preserve">            </w:t>
      </w:r>
      <w:proofErr w:type="spellStart"/>
      <w:r w:rsidR="0063640C">
        <w:t>When</w:t>
      </w:r>
      <w:proofErr w:type="spellEnd"/>
      <w:r w:rsidR="0063640C">
        <w:t xml:space="preserve"> do </w:t>
      </w:r>
      <w:proofErr w:type="spellStart"/>
      <w:r w:rsidR="0063640C">
        <w:t>you</w:t>
      </w:r>
      <w:proofErr w:type="spellEnd"/>
      <w:r w:rsidR="0063640C">
        <w:t xml:space="preserve"> </w:t>
      </w:r>
      <w:proofErr w:type="spellStart"/>
      <w:r w:rsidR="0063640C">
        <w:t>feel</w:t>
      </w:r>
      <w:proofErr w:type="spellEnd"/>
      <w:r w:rsidR="0063640C">
        <w:t xml:space="preserve"> </w:t>
      </w:r>
      <w:proofErr w:type="spellStart"/>
      <w:r w:rsidR="0063640C">
        <w:t>excited</w:t>
      </w:r>
      <w:proofErr w:type="spellEnd"/>
      <w:r w:rsidR="0063640C">
        <w:t xml:space="preserve">? At a </w:t>
      </w:r>
      <w:proofErr w:type="spellStart"/>
      <w:r w:rsidR="0063640C">
        <w:t>foorball</w:t>
      </w:r>
      <w:proofErr w:type="spellEnd"/>
      <w:r w:rsidR="0063640C">
        <w:t xml:space="preserve"> </w:t>
      </w:r>
      <w:proofErr w:type="spellStart"/>
      <w:r w:rsidR="0063640C">
        <w:t>game</w:t>
      </w:r>
      <w:proofErr w:type="spellEnd"/>
      <w:r w:rsidR="0063640C">
        <w:t>.</w:t>
      </w:r>
      <w:r w:rsidR="0063640C">
        <w:br/>
        <w:t>84/</w:t>
      </w:r>
      <w:r w:rsidR="008161C0">
        <w:t xml:space="preserve">      1 E, 2 B,3 C,4 D,5A</w:t>
      </w:r>
      <w:r w:rsidR="0063640C">
        <w:br/>
      </w:r>
      <w:r w:rsidR="0063640C">
        <w:br/>
      </w:r>
    </w:p>
    <w:p w:rsidR="00610433" w:rsidRDefault="00610433">
      <w:r>
        <w:br w:type="page"/>
      </w:r>
    </w:p>
    <w:p w:rsidR="00610433" w:rsidRDefault="00610433">
      <w:r w:rsidRPr="00610433">
        <w:rPr>
          <w:b/>
          <w:sz w:val="32"/>
        </w:rPr>
        <w:lastRenderedPageBreak/>
        <w:t>Lösungen Mathe</w:t>
      </w:r>
      <w:r w:rsidRPr="00610433">
        <w:rPr>
          <w:b/>
          <w:sz w:val="32"/>
        </w:rPr>
        <w:br/>
      </w:r>
      <w:r>
        <w:t>136/6   28mm=2cm 8mm, 17dm = 1m 7dm, 81ch = 8dm 1cm, 168mm = 16cm 8mm,</w:t>
      </w:r>
      <w:r>
        <w:br/>
        <w:t xml:space="preserve">             oder 1dm 6cm 8mm, 792cm = 1m 9dm 2cm, 485dm = 48m5dm</w:t>
      </w:r>
      <w:r>
        <w:br/>
        <w:t>136/7    9cm 9mm,  5m 2dm, 1dm9cm, 10cm2mm oder 1dm 2mm, 60m 9dm,</w:t>
      </w:r>
      <w:r>
        <w:br/>
        <w:t xml:space="preserve">              40cm7mm oder 4dm 7mm</w:t>
      </w:r>
      <w:r>
        <w:br/>
        <w:t xml:space="preserve">136/8    </w:t>
      </w:r>
    </w:p>
    <w:tbl>
      <w:tblPr>
        <w:tblStyle w:val="Tabellenraster"/>
        <w:tblW w:w="0" w:type="auto"/>
        <w:tblInd w:w="1655" w:type="dxa"/>
        <w:tblLook w:val="04A0" w:firstRow="1" w:lastRow="0" w:firstColumn="1" w:lastColumn="0" w:noHBand="0" w:noVBand="1"/>
      </w:tblPr>
      <w:tblGrid>
        <w:gridCol w:w="827"/>
        <w:gridCol w:w="827"/>
        <w:gridCol w:w="827"/>
        <w:gridCol w:w="827"/>
        <w:gridCol w:w="827"/>
        <w:gridCol w:w="827"/>
        <w:gridCol w:w="2234"/>
      </w:tblGrid>
      <w:tr w:rsidR="00610433" w:rsidTr="00610433">
        <w:trPr>
          <w:trHeight w:val="447"/>
        </w:trPr>
        <w:tc>
          <w:tcPr>
            <w:tcW w:w="827" w:type="dxa"/>
          </w:tcPr>
          <w:p w:rsidR="00610433" w:rsidRDefault="00610433">
            <w:r>
              <w:t>Hm</w:t>
            </w:r>
          </w:p>
        </w:tc>
        <w:tc>
          <w:tcPr>
            <w:tcW w:w="827" w:type="dxa"/>
          </w:tcPr>
          <w:p w:rsidR="00610433" w:rsidRDefault="00610433">
            <w:proofErr w:type="spellStart"/>
            <w:r>
              <w:t>Zm</w:t>
            </w:r>
            <w:proofErr w:type="spellEnd"/>
          </w:p>
        </w:tc>
        <w:tc>
          <w:tcPr>
            <w:tcW w:w="827" w:type="dxa"/>
          </w:tcPr>
          <w:p w:rsidR="00610433" w:rsidRDefault="00610433">
            <w:r>
              <w:t>m</w:t>
            </w:r>
          </w:p>
        </w:tc>
        <w:tc>
          <w:tcPr>
            <w:tcW w:w="827" w:type="dxa"/>
          </w:tcPr>
          <w:p w:rsidR="00610433" w:rsidRDefault="00610433">
            <w:proofErr w:type="spellStart"/>
            <w:r>
              <w:t>dm</w:t>
            </w:r>
            <w:proofErr w:type="spellEnd"/>
          </w:p>
        </w:tc>
        <w:tc>
          <w:tcPr>
            <w:tcW w:w="827" w:type="dxa"/>
          </w:tcPr>
          <w:p w:rsidR="00610433" w:rsidRDefault="00610433">
            <w:r>
              <w:t>cm</w:t>
            </w:r>
          </w:p>
        </w:tc>
        <w:tc>
          <w:tcPr>
            <w:tcW w:w="827" w:type="dxa"/>
          </w:tcPr>
          <w:p w:rsidR="00610433" w:rsidRDefault="00610433">
            <w:r>
              <w:t>mm</w:t>
            </w:r>
          </w:p>
        </w:tc>
        <w:tc>
          <w:tcPr>
            <w:tcW w:w="2234" w:type="dxa"/>
          </w:tcPr>
          <w:p w:rsidR="00610433" w:rsidRDefault="00610433"/>
        </w:tc>
      </w:tr>
      <w:tr w:rsidR="00610433" w:rsidTr="00610433">
        <w:trPr>
          <w:trHeight w:val="427"/>
        </w:trPr>
        <w:tc>
          <w:tcPr>
            <w:tcW w:w="827" w:type="dxa"/>
          </w:tcPr>
          <w:p w:rsidR="00610433" w:rsidRDefault="00610433"/>
        </w:tc>
        <w:tc>
          <w:tcPr>
            <w:tcW w:w="827" w:type="dxa"/>
          </w:tcPr>
          <w:p w:rsidR="00610433" w:rsidRDefault="00610433"/>
        </w:tc>
        <w:tc>
          <w:tcPr>
            <w:tcW w:w="827" w:type="dxa"/>
          </w:tcPr>
          <w:p w:rsidR="00610433" w:rsidRDefault="00610433">
            <w:r>
              <w:t>9</w:t>
            </w:r>
          </w:p>
        </w:tc>
        <w:tc>
          <w:tcPr>
            <w:tcW w:w="827" w:type="dxa"/>
          </w:tcPr>
          <w:p w:rsidR="00610433" w:rsidRDefault="00610433">
            <w:r>
              <w:t>5</w:t>
            </w:r>
          </w:p>
        </w:tc>
        <w:tc>
          <w:tcPr>
            <w:tcW w:w="827" w:type="dxa"/>
          </w:tcPr>
          <w:p w:rsidR="00610433" w:rsidRDefault="00610433"/>
        </w:tc>
        <w:tc>
          <w:tcPr>
            <w:tcW w:w="827" w:type="dxa"/>
          </w:tcPr>
          <w:p w:rsidR="00610433" w:rsidRDefault="00610433"/>
        </w:tc>
        <w:tc>
          <w:tcPr>
            <w:tcW w:w="2234" w:type="dxa"/>
          </w:tcPr>
          <w:p w:rsidR="00610433" w:rsidRDefault="00610433">
            <w:r>
              <w:t xml:space="preserve">95 </w:t>
            </w:r>
            <w:proofErr w:type="spellStart"/>
            <w:r>
              <w:t>dm</w:t>
            </w:r>
            <w:proofErr w:type="spellEnd"/>
          </w:p>
        </w:tc>
      </w:tr>
      <w:tr w:rsidR="00610433" w:rsidTr="00610433">
        <w:trPr>
          <w:trHeight w:val="427"/>
        </w:trPr>
        <w:tc>
          <w:tcPr>
            <w:tcW w:w="827" w:type="dxa"/>
          </w:tcPr>
          <w:p w:rsidR="00610433" w:rsidRDefault="00610433">
            <w:r>
              <w:t xml:space="preserve"> </w:t>
            </w:r>
          </w:p>
        </w:tc>
        <w:tc>
          <w:tcPr>
            <w:tcW w:w="827" w:type="dxa"/>
          </w:tcPr>
          <w:p w:rsidR="00610433" w:rsidRDefault="00610433"/>
        </w:tc>
        <w:tc>
          <w:tcPr>
            <w:tcW w:w="827" w:type="dxa"/>
          </w:tcPr>
          <w:p w:rsidR="00610433" w:rsidRDefault="00610433"/>
        </w:tc>
        <w:tc>
          <w:tcPr>
            <w:tcW w:w="827" w:type="dxa"/>
          </w:tcPr>
          <w:p w:rsidR="00610433" w:rsidRDefault="00610433">
            <w:r>
              <w:t>9</w:t>
            </w:r>
          </w:p>
        </w:tc>
        <w:tc>
          <w:tcPr>
            <w:tcW w:w="827" w:type="dxa"/>
          </w:tcPr>
          <w:p w:rsidR="00610433" w:rsidRDefault="00610433">
            <w:r>
              <w:t>5</w:t>
            </w:r>
          </w:p>
        </w:tc>
        <w:tc>
          <w:tcPr>
            <w:tcW w:w="827" w:type="dxa"/>
          </w:tcPr>
          <w:p w:rsidR="00610433" w:rsidRDefault="00610433"/>
        </w:tc>
        <w:tc>
          <w:tcPr>
            <w:tcW w:w="2234" w:type="dxa"/>
          </w:tcPr>
          <w:p w:rsidR="00610433" w:rsidRDefault="00610433">
            <w:r>
              <w:t xml:space="preserve">9,5 </w:t>
            </w:r>
            <w:proofErr w:type="spellStart"/>
            <w:r>
              <w:t>dm</w:t>
            </w:r>
            <w:proofErr w:type="spellEnd"/>
          </w:p>
        </w:tc>
      </w:tr>
      <w:tr w:rsidR="00610433" w:rsidTr="00610433">
        <w:trPr>
          <w:trHeight w:val="427"/>
        </w:trPr>
        <w:tc>
          <w:tcPr>
            <w:tcW w:w="827" w:type="dxa"/>
          </w:tcPr>
          <w:p w:rsidR="00610433" w:rsidRDefault="00610433"/>
        </w:tc>
        <w:tc>
          <w:tcPr>
            <w:tcW w:w="827" w:type="dxa"/>
          </w:tcPr>
          <w:p w:rsidR="00610433" w:rsidRDefault="00610433"/>
        </w:tc>
        <w:tc>
          <w:tcPr>
            <w:tcW w:w="827" w:type="dxa"/>
          </w:tcPr>
          <w:p w:rsidR="00610433" w:rsidRDefault="00610433"/>
        </w:tc>
        <w:tc>
          <w:tcPr>
            <w:tcW w:w="827" w:type="dxa"/>
          </w:tcPr>
          <w:p w:rsidR="00610433" w:rsidRDefault="00610433"/>
        </w:tc>
        <w:tc>
          <w:tcPr>
            <w:tcW w:w="827" w:type="dxa"/>
          </w:tcPr>
          <w:p w:rsidR="00610433" w:rsidRDefault="00610433"/>
        </w:tc>
        <w:tc>
          <w:tcPr>
            <w:tcW w:w="827" w:type="dxa"/>
          </w:tcPr>
          <w:p w:rsidR="00610433" w:rsidRDefault="00610433">
            <w:r>
              <w:t>9</w:t>
            </w:r>
          </w:p>
        </w:tc>
        <w:tc>
          <w:tcPr>
            <w:tcW w:w="2234" w:type="dxa"/>
          </w:tcPr>
          <w:p w:rsidR="00610433" w:rsidRDefault="00610433">
            <w:r>
              <w:t>9mm</w:t>
            </w:r>
          </w:p>
        </w:tc>
      </w:tr>
      <w:tr w:rsidR="00610433" w:rsidTr="00610433">
        <w:trPr>
          <w:trHeight w:val="427"/>
        </w:trPr>
        <w:tc>
          <w:tcPr>
            <w:tcW w:w="827" w:type="dxa"/>
          </w:tcPr>
          <w:p w:rsidR="00610433" w:rsidRDefault="00610433">
            <w:r>
              <w:t>9</w:t>
            </w:r>
          </w:p>
        </w:tc>
        <w:tc>
          <w:tcPr>
            <w:tcW w:w="827" w:type="dxa"/>
          </w:tcPr>
          <w:p w:rsidR="00610433" w:rsidRDefault="00610433">
            <w:r>
              <w:t>5</w:t>
            </w:r>
          </w:p>
        </w:tc>
        <w:tc>
          <w:tcPr>
            <w:tcW w:w="827" w:type="dxa"/>
          </w:tcPr>
          <w:p w:rsidR="00610433" w:rsidRDefault="00610433">
            <w:r>
              <w:t>0</w:t>
            </w:r>
          </w:p>
        </w:tc>
        <w:tc>
          <w:tcPr>
            <w:tcW w:w="827" w:type="dxa"/>
          </w:tcPr>
          <w:p w:rsidR="00610433" w:rsidRDefault="00610433">
            <w:r>
              <w:t>5</w:t>
            </w:r>
          </w:p>
        </w:tc>
        <w:tc>
          <w:tcPr>
            <w:tcW w:w="827" w:type="dxa"/>
          </w:tcPr>
          <w:p w:rsidR="00610433" w:rsidRDefault="00610433">
            <w:r>
              <w:t>5</w:t>
            </w:r>
          </w:p>
        </w:tc>
        <w:tc>
          <w:tcPr>
            <w:tcW w:w="827" w:type="dxa"/>
          </w:tcPr>
          <w:p w:rsidR="00610433" w:rsidRDefault="00610433"/>
        </w:tc>
        <w:tc>
          <w:tcPr>
            <w:tcW w:w="2234" w:type="dxa"/>
          </w:tcPr>
          <w:p w:rsidR="00610433" w:rsidRDefault="00610433">
            <w:r>
              <w:t xml:space="preserve">9505,5 </w:t>
            </w:r>
            <w:proofErr w:type="spellStart"/>
            <w:r>
              <w:t>dm</w:t>
            </w:r>
            <w:proofErr w:type="spellEnd"/>
          </w:p>
        </w:tc>
      </w:tr>
      <w:tr w:rsidR="00610433" w:rsidTr="00610433">
        <w:trPr>
          <w:trHeight w:val="447"/>
        </w:trPr>
        <w:tc>
          <w:tcPr>
            <w:tcW w:w="827" w:type="dxa"/>
          </w:tcPr>
          <w:p w:rsidR="00610433" w:rsidRDefault="00610433"/>
        </w:tc>
        <w:tc>
          <w:tcPr>
            <w:tcW w:w="827" w:type="dxa"/>
          </w:tcPr>
          <w:p w:rsidR="00610433" w:rsidRDefault="00610433"/>
        </w:tc>
        <w:tc>
          <w:tcPr>
            <w:tcW w:w="827" w:type="dxa"/>
          </w:tcPr>
          <w:p w:rsidR="00610433" w:rsidRDefault="00610433"/>
        </w:tc>
        <w:tc>
          <w:tcPr>
            <w:tcW w:w="827" w:type="dxa"/>
          </w:tcPr>
          <w:p w:rsidR="00610433" w:rsidRDefault="00610433"/>
        </w:tc>
        <w:tc>
          <w:tcPr>
            <w:tcW w:w="827" w:type="dxa"/>
          </w:tcPr>
          <w:p w:rsidR="00610433" w:rsidRDefault="00610433">
            <w:r>
              <w:t>9</w:t>
            </w:r>
          </w:p>
        </w:tc>
        <w:tc>
          <w:tcPr>
            <w:tcW w:w="827" w:type="dxa"/>
          </w:tcPr>
          <w:p w:rsidR="00610433" w:rsidRDefault="00610433">
            <w:r>
              <w:t>5</w:t>
            </w:r>
          </w:p>
        </w:tc>
        <w:tc>
          <w:tcPr>
            <w:tcW w:w="2234" w:type="dxa"/>
          </w:tcPr>
          <w:p w:rsidR="00610433" w:rsidRDefault="00610433">
            <w:r>
              <w:t>95mm</w:t>
            </w:r>
          </w:p>
        </w:tc>
      </w:tr>
    </w:tbl>
    <w:p w:rsidR="00560D72" w:rsidRDefault="00803639">
      <w:r>
        <w:t>136/9          2m 50cm=250cm, 3m 40cm= 340cm,  12m50ch=1250cm</w:t>
      </w:r>
      <w:r>
        <w:br/>
        <w:t xml:space="preserve">                   3dm 6mm= 30,6cm</w:t>
      </w:r>
      <w:r>
        <w:br/>
        <w:t>137/2b        525cm +65cm= 590cm, 475cm – 95cm= 380cm,</w:t>
      </w:r>
      <w:r>
        <w:br/>
        <w:t xml:space="preserve">                   480cm + 75cm = 555cm, 930cm – 62cm= 868cm</w:t>
      </w:r>
      <w:r>
        <w:br/>
        <w:t xml:space="preserve">                   673cm + 192cm =  865 cm 2342cm – 272cm = 2 070cm</w:t>
      </w:r>
      <w:r>
        <w:br/>
        <w:t xml:space="preserve">138             eigene Maße, z. B. Fingerbreite 14mm </w:t>
      </w:r>
      <w:proofErr w:type="spellStart"/>
      <w:r>
        <w:t>usw</w:t>
      </w:r>
      <w:proofErr w:type="spellEnd"/>
      <w:r>
        <w:br/>
        <w:t xml:space="preserve">139/5         eigene Schätzungen z.B. Radiergummi 2cm hoch </w:t>
      </w:r>
      <w:proofErr w:type="spellStart"/>
      <w:r>
        <w:t>usw</w:t>
      </w:r>
      <w:proofErr w:type="spellEnd"/>
      <w:r>
        <w:br/>
        <w:t>139/7         eigene Schätzungen</w:t>
      </w:r>
      <w:r w:rsidR="00560D72">
        <w:t xml:space="preserve"> </w:t>
      </w:r>
      <w:r w:rsidR="00560D72">
        <w:br/>
        <w:t>148/1          10cm 4mm/ 4cm 6mm, 5cm 2mm/ 9cm 8mm,12cm 6mm/</w:t>
      </w:r>
      <w:r w:rsidR="00560D72">
        <w:br/>
        <w:t xml:space="preserve">                   2cm 4mm, 6cm 3mm/8cm 7mm  </w:t>
      </w:r>
      <w:r w:rsidR="00560D72">
        <w:br/>
        <w:t>148/2ab      a) 620cm, 290mm, 6dm 17cm  b) 41500m, 12500m, 700m ,13700m</w:t>
      </w:r>
      <w:r w:rsidR="00560D72">
        <w:br/>
        <w:t xml:space="preserve">152/1           </w:t>
      </w:r>
      <w:r w:rsidR="00991F35">
        <w:t xml:space="preserve">a) </w:t>
      </w:r>
      <w:r w:rsidR="00560D72">
        <w:t>38mm, 46mm 12 cm  b)  20cm 4mm</w:t>
      </w:r>
      <w:r w:rsidR="00991F35">
        <w:t>= 204 mm</w:t>
      </w:r>
      <w:r w:rsidR="00991F35">
        <w:br/>
        <w:t>154/2ab        a)  19,85 m,                  b)  25m – 19,85m = 5,15m</w:t>
      </w:r>
      <w:r w:rsidR="00560D72">
        <w:br/>
        <w:t>153/1</w:t>
      </w:r>
      <w:r w:rsidR="00991F35">
        <w:t xml:space="preserve">              75dm, 8,5cm,6mm             8,4m ,2,5km, 6dm</w:t>
      </w:r>
      <w:r w:rsidR="00560D72">
        <w:br/>
        <w:t>154/2abc</w:t>
      </w:r>
      <w:r w:rsidR="00991F35">
        <w:t xml:space="preserve">      a)85dm,900m  b) 75cm, 4650m c) 4060cm, 7045cm</w:t>
      </w:r>
      <w:r w:rsidR="00560D72">
        <w:br/>
        <w:t>154/4ab</w:t>
      </w:r>
      <w:r w:rsidR="00991F35">
        <w:t xml:space="preserve">       a) 3370cm, 793cm, 4000m/4km b)   110dm, 8540 mm, 10m</w:t>
      </w:r>
    </w:p>
    <w:tbl>
      <w:tblPr>
        <w:tblStyle w:val="Tabellenraster"/>
        <w:tblpPr w:leftFromText="141" w:rightFromText="141" w:vertAnchor="text" w:horzAnchor="margin" w:tblpY="9269"/>
        <w:tblW w:w="11023" w:type="dxa"/>
        <w:tblLook w:val="04A0" w:firstRow="1" w:lastRow="0" w:firstColumn="1" w:lastColumn="0" w:noHBand="0" w:noVBand="1"/>
      </w:tblPr>
      <w:tblGrid>
        <w:gridCol w:w="11023"/>
      </w:tblGrid>
      <w:tr w:rsidR="00C22058" w:rsidRPr="00F34433" w:rsidTr="005B2225">
        <w:trPr>
          <w:trHeight w:val="6653"/>
        </w:trPr>
        <w:tc>
          <w:tcPr>
            <w:tcW w:w="11023" w:type="dxa"/>
          </w:tcPr>
          <w:p w:rsidR="00C22058" w:rsidRPr="00F34433" w:rsidRDefault="00C22058" w:rsidP="005B2225">
            <w:pPr>
              <w:rPr>
                <w:b/>
              </w:rPr>
            </w:pPr>
            <w:r>
              <w:lastRenderedPageBreak/>
              <w:t xml:space="preserve">                                   </w:t>
            </w:r>
            <w:r>
              <w:rPr>
                <w:b/>
              </w:rPr>
              <w:t>Deutsch</w:t>
            </w:r>
            <w:r w:rsidRPr="00704C26">
              <w:rPr>
                <w:b/>
              </w:rPr>
              <w:t xml:space="preserve"> </w:t>
            </w:r>
            <w:r>
              <w:rPr>
                <w:b/>
              </w:rPr>
              <w:t>für die Osterferien</w:t>
            </w:r>
            <w:r>
              <w:rPr>
                <w:b/>
              </w:rPr>
              <w:br/>
            </w:r>
            <w:r w:rsidR="005B2225">
              <w:rPr>
                <w:sz w:val="28"/>
              </w:rPr>
              <w:t xml:space="preserve">Das </w:t>
            </w:r>
            <w:r w:rsidRPr="00EC246F">
              <w:rPr>
                <w:sz w:val="28"/>
              </w:rPr>
              <w:t>Üben und Festig</w:t>
            </w:r>
            <w:r>
              <w:rPr>
                <w:sz w:val="28"/>
              </w:rPr>
              <w:t>en des Stoff</w:t>
            </w:r>
            <w:r w:rsidR="005B2225">
              <w:rPr>
                <w:sz w:val="28"/>
              </w:rPr>
              <w:t>e</w:t>
            </w:r>
            <w:r>
              <w:rPr>
                <w:sz w:val="28"/>
              </w:rPr>
              <w:t xml:space="preserve">s </w:t>
            </w:r>
            <w:r w:rsidRPr="00EC246F">
              <w:rPr>
                <w:sz w:val="28"/>
              </w:rPr>
              <w:t xml:space="preserve"> kannst</w:t>
            </w:r>
            <w:r>
              <w:rPr>
                <w:sz w:val="28"/>
              </w:rPr>
              <w:t xml:space="preserve"> du mit dem Lernprogramm </w:t>
            </w:r>
            <w:proofErr w:type="spellStart"/>
            <w:r>
              <w:rPr>
                <w:sz w:val="28"/>
              </w:rPr>
              <w:t>Oriolos</w:t>
            </w:r>
            <w:proofErr w:type="spellEnd"/>
            <w:r>
              <w:rPr>
                <w:sz w:val="28"/>
              </w:rPr>
              <w:t>.</w:t>
            </w:r>
            <w:r>
              <w:rPr>
                <w:sz w:val="28"/>
              </w:rPr>
              <w:br/>
              <w:t xml:space="preserve">Wähle Deutsch 5/6, dann Rechtschreiben oder Grammatik, den ersten Übungsbereich und folge den Aufgaben. </w:t>
            </w:r>
            <w:r w:rsidR="005B2225">
              <w:rPr>
                <w:sz w:val="28"/>
              </w:rPr>
              <w:t xml:space="preserve"> </w:t>
            </w:r>
            <w:r>
              <w:rPr>
                <w:sz w:val="28"/>
              </w:rPr>
              <w:t>Stoff, den du noch nicht in der Schule hattest, kannst du entweder überspringen oder schon mal üben</w:t>
            </w:r>
            <w:r w:rsidR="00F73836">
              <w:rPr>
                <w:sz w:val="28"/>
              </w:rPr>
              <w:t xml:space="preserve"> und selbst lernen</w:t>
            </w:r>
            <w:r>
              <w:rPr>
                <w:sz w:val="28"/>
              </w:rPr>
              <w:t>, meist ist es nicht allzu schwer!</w:t>
            </w:r>
            <w:r>
              <w:rPr>
                <w:sz w:val="28"/>
              </w:rPr>
              <w:br/>
            </w:r>
            <w:r>
              <w:rPr>
                <w:sz w:val="28"/>
              </w:rPr>
              <w:br/>
              <w:t>Denke an die Klassenlektüre „Das Geisterschiff“ und die Aufgaben dazu!</w:t>
            </w:r>
            <w:r>
              <w:rPr>
                <w:sz w:val="28"/>
              </w:rPr>
              <w:br/>
              <w:t xml:space="preserve">Jeden Tag mindestens </w:t>
            </w:r>
            <w:r w:rsidR="00F73836">
              <w:rPr>
                <w:sz w:val="28"/>
              </w:rPr>
              <w:t>3</w:t>
            </w:r>
            <w:r>
              <w:rPr>
                <w:sz w:val="28"/>
              </w:rPr>
              <w:t>0 Seiten lesen schadet keinem!</w:t>
            </w:r>
            <w:r>
              <w:rPr>
                <w:sz w:val="28"/>
              </w:rPr>
              <w:br/>
            </w:r>
            <w:r>
              <w:rPr>
                <w:sz w:val="28"/>
              </w:rPr>
              <w:br/>
              <w:t xml:space="preserve">Alleine kannst du noch am ehesten Rechtschreiben üben. </w:t>
            </w:r>
            <w:r w:rsidR="00F73836">
              <w:rPr>
                <w:sz w:val="28"/>
              </w:rPr>
              <w:t xml:space="preserve">Beginne bei Seite </w:t>
            </w:r>
            <w:r>
              <w:rPr>
                <w:sz w:val="28"/>
              </w:rPr>
              <w:t xml:space="preserve">233 </w:t>
            </w:r>
            <w:r w:rsidR="00F73836">
              <w:rPr>
                <w:sz w:val="28"/>
              </w:rPr>
              <w:t xml:space="preserve">und schaue, ob du bis </w:t>
            </w:r>
            <w:r>
              <w:rPr>
                <w:sz w:val="28"/>
              </w:rPr>
              <w:t xml:space="preserve">253 </w:t>
            </w:r>
            <w:r w:rsidR="00F73836">
              <w:rPr>
                <w:sz w:val="28"/>
              </w:rPr>
              <w:t>kommst</w:t>
            </w:r>
            <w:r>
              <w:rPr>
                <w:sz w:val="28"/>
              </w:rPr>
              <w:t xml:space="preserve">! </w:t>
            </w:r>
            <w:r w:rsidR="005B2225">
              <w:rPr>
                <w:sz w:val="28"/>
              </w:rPr>
              <w:t xml:space="preserve">Was wir </w:t>
            </w:r>
            <w:r w:rsidR="00471775">
              <w:rPr>
                <w:sz w:val="28"/>
              </w:rPr>
              <w:t>in den letzten dre</w:t>
            </w:r>
            <w:bookmarkStart w:id="0" w:name="_GoBack"/>
            <w:bookmarkEnd w:id="0"/>
            <w:r w:rsidR="00471775">
              <w:rPr>
                <w:sz w:val="28"/>
              </w:rPr>
              <w:t xml:space="preserve">i Wochen </w:t>
            </w:r>
            <w:r w:rsidR="005B2225">
              <w:rPr>
                <w:sz w:val="28"/>
              </w:rPr>
              <w:t>schon bearbeitet haben, kannst du weglassen oder zur Übung ein zweites Mal lösen.</w:t>
            </w:r>
            <w:r w:rsidR="005B2225">
              <w:rPr>
                <w:sz w:val="28"/>
              </w:rPr>
              <w:br/>
            </w:r>
            <w:r>
              <w:rPr>
                <w:sz w:val="28"/>
              </w:rPr>
              <w:t>Auch das Abschreiben (Verstehen und Lernen</w:t>
            </w:r>
            <w:r w:rsidR="00F73836">
              <w:rPr>
                <w:sz w:val="28"/>
              </w:rPr>
              <w:t xml:space="preserve">) der Merktexte Seite 304 bis 306 für das Rechtschreiben und 307 bis 311 </w:t>
            </w:r>
            <w:r w:rsidR="005B2225">
              <w:rPr>
                <w:sz w:val="28"/>
              </w:rPr>
              <w:t xml:space="preserve">für Grammatik </w:t>
            </w:r>
            <w:r w:rsidR="00F73836">
              <w:rPr>
                <w:sz w:val="28"/>
              </w:rPr>
              <w:t>ist</w:t>
            </w:r>
            <w:r w:rsidR="005B2225">
              <w:rPr>
                <w:sz w:val="28"/>
              </w:rPr>
              <w:t xml:space="preserve"> </w:t>
            </w:r>
            <w:r w:rsidR="00F73836">
              <w:rPr>
                <w:sz w:val="28"/>
              </w:rPr>
              <w:t>sinnvoll.</w:t>
            </w:r>
          </w:p>
        </w:tc>
      </w:tr>
    </w:tbl>
    <w:tbl>
      <w:tblPr>
        <w:tblStyle w:val="Tabellenraster"/>
        <w:tblpPr w:leftFromText="141" w:rightFromText="141" w:vertAnchor="text" w:horzAnchor="margin" w:tblpY="-80"/>
        <w:tblW w:w="11159" w:type="dxa"/>
        <w:tblLook w:val="04A0" w:firstRow="1" w:lastRow="0" w:firstColumn="1" w:lastColumn="0" w:noHBand="0" w:noVBand="1"/>
      </w:tblPr>
      <w:tblGrid>
        <w:gridCol w:w="11159"/>
      </w:tblGrid>
      <w:tr w:rsidR="00C22058" w:rsidRPr="00F34433" w:rsidTr="00C22058">
        <w:trPr>
          <w:trHeight w:val="8355"/>
        </w:trPr>
        <w:tc>
          <w:tcPr>
            <w:tcW w:w="11159" w:type="dxa"/>
          </w:tcPr>
          <w:p w:rsidR="00C22058" w:rsidRDefault="00C22058" w:rsidP="00C22058">
            <w:pPr>
              <w:rPr>
                <w:rStyle w:val="Hyperlink"/>
              </w:rPr>
            </w:pPr>
            <w:r>
              <w:t xml:space="preserve">                                   </w:t>
            </w:r>
            <w:r w:rsidRPr="00704C26">
              <w:rPr>
                <w:b/>
              </w:rPr>
              <w:t xml:space="preserve">Mathe </w:t>
            </w:r>
            <w:r>
              <w:rPr>
                <w:b/>
              </w:rPr>
              <w:t>für die Osterferien</w:t>
            </w:r>
            <w:r>
              <w:rPr>
                <w:b/>
              </w:rPr>
              <w:br/>
            </w:r>
            <w:r w:rsidRPr="00704C26">
              <w:rPr>
                <w:sz w:val="28"/>
              </w:rPr>
              <w:t>Zum Wiederholen sind die Check-ups gut!</w:t>
            </w:r>
            <w:r w:rsidRPr="00704C26">
              <w:rPr>
                <w:sz w:val="28"/>
              </w:rPr>
              <w:br/>
              <w:t xml:space="preserve">Addieren und subtrahieren  56/57,   </w:t>
            </w:r>
            <w:r>
              <w:rPr>
                <w:sz w:val="28"/>
              </w:rPr>
              <w:br/>
            </w:r>
            <w:r w:rsidRPr="00704C26">
              <w:rPr>
                <w:sz w:val="28"/>
              </w:rPr>
              <w:t>Geometrie 82</w:t>
            </w:r>
            <w:proofErr w:type="gramStart"/>
            <w:r w:rsidRPr="00704C26">
              <w:rPr>
                <w:sz w:val="28"/>
              </w:rPr>
              <w:t>,</w:t>
            </w:r>
            <w:proofErr w:type="gramEnd"/>
            <w:r>
              <w:rPr>
                <w:sz w:val="28"/>
              </w:rPr>
              <w:br/>
            </w:r>
            <w:r w:rsidRPr="00704C26">
              <w:rPr>
                <w:sz w:val="28"/>
              </w:rPr>
              <w:t>Multiplizieren und dividieren 110/111!</w:t>
            </w:r>
            <w:r>
              <w:rPr>
                <w:sz w:val="28"/>
              </w:rPr>
              <w:t xml:space="preserve">  </w:t>
            </w:r>
            <w:r>
              <w:rPr>
                <w:sz w:val="28"/>
              </w:rPr>
              <w:br/>
            </w:r>
            <w:r w:rsidRPr="00704C26">
              <w:rPr>
                <w:sz w:val="28"/>
              </w:rPr>
              <w:t>Empfehlenswert auch das Trainieren auf Seite 112 und 113!</w:t>
            </w:r>
            <w:r>
              <w:rPr>
                <w:sz w:val="28"/>
              </w:rPr>
              <w:br/>
            </w:r>
            <w:r>
              <w:rPr>
                <w:sz w:val="28"/>
              </w:rPr>
              <w:br/>
              <w:t xml:space="preserve">Die Tutorials von </w:t>
            </w:r>
            <w:proofErr w:type="spellStart"/>
            <w:r>
              <w:rPr>
                <w:sz w:val="28"/>
              </w:rPr>
              <w:t>Lehrerschmidt</w:t>
            </w:r>
            <w:proofErr w:type="spellEnd"/>
            <w:r>
              <w:rPr>
                <w:sz w:val="28"/>
              </w:rPr>
              <w:t xml:space="preserve"> zu unserem Stoff kannst du dir auch ansehen, z. B. </w:t>
            </w:r>
            <w:hyperlink r:id="rId9" w:history="1">
              <w:r w:rsidRPr="003E0FBC">
                <w:rPr>
                  <w:rStyle w:val="Hyperlink"/>
                </w:rPr>
                <w:t>https://www.youtube.com/watch?v=PCcK92FAzwo</w:t>
              </w:r>
            </w:hyperlink>
            <w:r>
              <w:rPr>
                <w:sz w:val="28"/>
              </w:rPr>
              <w:br/>
            </w:r>
            <w:hyperlink r:id="rId10" w:history="1">
              <w:r w:rsidRPr="003E0FBC">
                <w:rPr>
                  <w:rStyle w:val="Hyperlink"/>
                </w:rPr>
                <w:t>https://www.youtube.com/watch?v=GBnhd9H3V2I</w:t>
              </w:r>
            </w:hyperlink>
            <w:r>
              <w:br/>
            </w:r>
            <w:hyperlink r:id="rId11" w:history="1">
              <w:r w:rsidRPr="003E0FBC">
                <w:rPr>
                  <w:rStyle w:val="Hyperlink"/>
                </w:rPr>
                <w:t>https://www.youtube.com/watch?v=MZQSGKKCioU</w:t>
              </w:r>
            </w:hyperlink>
            <w:r>
              <w:br/>
            </w:r>
            <w:hyperlink r:id="rId12" w:history="1">
              <w:r w:rsidRPr="003E0FBC">
                <w:rPr>
                  <w:rStyle w:val="Hyperlink"/>
                </w:rPr>
                <w:t>https://www.youtube.com/watch?v=Qp19engiXLg</w:t>
              </w:r>
            </w:hyperlink>
          </w:p>
          <w:p w:rsidR="00C22058" w:rsidRDefault="00C22058" w:rsidP="00C22058">
            <w:pPr>
              <w:rPr>
                <w:rStyle w:val="Hyperlink"/>
              </w:rPr>
            </w:pPr>
          </w:p>
          <w:p w:rsidR="00C22058" w:rsidRDefault="00C22058" w:rsidP="00C22058">
            <w:r w:rsidRPr="00EC246F">
              <w:rPr>
                <w:sz w:val="28"/>
              </w:rPr>
              <w:t>Üben und Festig</w:t>
            </w:r>
            <w:r>
              <w:rPr>
                <w:sz w:val="28"/>
              </w:rPr>
              <w:t xml:space="preserve">en des Stoffs </w:t>
            </w:r>
            <w:r w:rsidRPr="00EC246F">
              <w:rPr>
                <w:sz w:val="28"/>
              </w:rPr>
              <w:t xml:space="preserve"> kannst</w:t>
            </w:r>
            <w:r>
              <w:rPr>
                <w:sz w:val="28"/>
              </w:rPr>
              <w:t xml:space="preserve"> du mit dem Lernprogramm </w:t>
            </w:r>
            <w:proofErr w:type="spellStart"/>
            <w:r>
              <w:rPr>
                <w:sz w:val="28"/>
              </w:rPr>
              <w:t>Oriolos</w:t>
            </w:r>
            <w:proofErr w:type="spellEnd"/>
            <w:r>
              <w:rPr>
                <w:sz w:val="28"/>
              </w:rPr>
              <w:t>.</w:t>
            </w:r>
            <w:r>
              <w:rPr>
                <w:sz w:val="28"/>
              </w:rPr>
              <w:br/>
              <w:t xml:space="preserve">Wähle  56 </w:t>
            </w:r>
            <w:proofErr w:type="gramStart"/>
            <w:r>
              <w:rPr>
                <w:sz w:val="28"/>
              </w:rPr>
              <w:t>Mathe ,</w:t>
            </w:r>
            <w:proofErr w:type="gramEnd"/>
            <w:r>
              <w:rPr>
                <w:sz w:val="28"/>
              </w:rPr>
              <w:t xml:space="preserve"> dann 5 und die Bereiche Natürliche Zahlen, Grundrechenarten, Rechnen mit Größen und Geometrie. Für dich neue Stoffgebiete, z.B. Umfang und Fläche lässt du aus  oder, noch besser, lernst du selbst schon mal, dann bist du in der Schule später schneller und besser! Mehr lernen ist erlaubt!!!</w:t>
            </w:r>
          </w:p>
          <w:p w:rsidR="00C22058" w:rsidRPr="00F34433" w:rsidRDefault="00C22058" w:rsidP="00C22058">
            <w:pPr>
              <w:rPr>
                <w:b/>
              </w:rPr>
            </w:pPr>
          </w:p>
        </w:tc>
      </w:tr>
    </w:tbl>
    <w:p w:rsidR="005B2225" w:rsidRDefault="00560D72">
      <w:r>
        <w:br w:type="page"/>
      </w:r>
    </w:p>
    <w:p w:rsidR="00EC246F" w:rsidRPr="00902B77" w:rsidRDefault="00EC246F">
      <w:pPr>
        <w:rPr>
          <w:i/>
        </w:rPr>
      </w:pPr>
      <w:r>
        <w:lastRenderedPageBreak/>
        <w:br/>
      </w:r>
      <w:r w:rsidR="00D73C54" w:rsidRPr="003338E4">
        <w:rPr>
          <w:b/>
        </w:rPr>
        <w:t>Lösungen Deutsch</w:t>
      </w:r>
      <w:r w:rsidR="00D73C54">
        <w:br/>
        <w:t>272/1</w:t>
      </w:r>
      <w:r w:rsidR="00120889">
        <w:t>b</w:t>
      </w:r>
      <w:r w:rsidR="00D73C54">
        <w:t xml:space="preserve">  </w:t>
      </w:r>
      <w:r w:rsidR="00120889">
        <w:t xml:space="preserve">zum Beispiel: </w:t>
      </w:r>
      <w:r w:rsidR="00D73C54">
        <w:t xml:space="preserve">Der Hut ist alt. Der Ring ist wertvoll. Die Vase ist kaputt. </w:t>
      </w:r>
      <w:r w:rsidR="00D73C54">
        <w:br/>
        <w:t xml:space="preserve">             Die Tasche  ist groß. Das Kleid ist hässlich</w:t>
      </w:r>
      <w:r w:rsidR="00120889">
        <w:t>. Das Hemd ist altmodisch.</w:t>
      </w:r>
      <w:r w:rsidR="00120889">
        <w:br/>
        <w:t xml:space="preserve">        2b  </w:t>
      </w:r>
      <w:r w:rsidR="00120889" w:rsidRPr="00120889">
        <w:rPr>
          <w:color w:val="FF0000"/>
        </w:rPr>
        <w:t>der</w:t>
      </w:r>
      <w:r w:rsidR="00120889">
        <w:t xml:space="preserve"> alt</w:t>
      </w:r>
      <w:r w:rsidR="00120889" w:rsidRPr="00120889">
        <w:rPr>
          <w:color w:val="FF0000"/>
        </w:rPr>
        <w:t>e</w:t>
      </w:r>
      <w:r w:rsidR="00120889">
        <w:t xml:space="preserve"> Hut, </w:t>
      </w:r>
      <w:r w:rsidR="00120889" w:rsidRPr="00120889">
        <w:rPr>
          <w:color w:val="FF0000"/>
        </w:rPr>
        <w:t>der</w:t>
      </w:r>
      <w:r w:rsidR="00120889">
        <w:t xml:space="preserve"> wertvoll</w:t>
      </w:r>
      <w:r w:rsidR="00120889" w:rsidRPr="00120889">
        <w:rPr>
          <w:color w:val="FF0000"/>
        </w:rPr>
        <w:t>e</w:t>
      </w:r>
      <w:r w:rsidR="00120889">
        <w:t xml:space="preserve"> Ring, </w:t>
      </w:r>
      <w:r w:rsidR="00120889" w:rsidRPr="00120889">
        <w:rPr>
          <w:color w:val="FF0000"/>
        </w:rPr>
        <w:t>die</w:t>
      </w:r>
      <w:r w:rsidR="00120889">
        <w:t xml:space="preserve"> kaputt</w:t>
      </w:r>
      <w:r w:rsidR="00120889" w:rsidRPr="00120889">
        <w:rPr>
          <w:color w:val="FF0000"/>
        </w:rPr>
        <w:t xml:space="preserve">e </w:t>
      </w:r>
      <w:r w:rsidR="00120889">
        <w:t>Vas</w:t>
      </w:r>
      <w:r w:rsidR="00120889" w:rsidRPr="00120889">
        <w:t>e</w:t>
      </w:r>
      <w:r w:rsidR="00120889">
        <w:rPr>
          <w:color w:val="FF0000"/>
        </w:rPr>
        <w:t>,</w:t>
      </w:r>
      <w:r w:rsidR="00120889">
        <w:t xml:space="preserve"> </w:t>
      </w:r>
      <w:r w:rsidR="00120889" w:rsidRPr="00120889">
        <w:rPr>
          <w:color w:val="FF0000"/>
        </w:rPr>
        <w:t>die</w:t>
      </w:r>
      <w:r w:rsidR="00120889">
        <w:t xml:space="preserve"> groß</w:t>
      </w:r>
      <w:r w:rsidR="00120889" w:rsidRPr="00120889">
        <w:rPr>
          <w:color w:val="FF0000"/>
        </w:rPr>
        <w:t>e</w:t>
      </w:r>
      <w:r w:rsidR="00120889">
        <w:t xml:space="preserve"> Tasche,</w:t>
      </w:r>
      <w:r w:rsidR="00120889">
        <w:br/>
        <w:t xml:space="preserve">              </w:t>
      </w:r>
      <w:r w:rsidR="00120889" w:rsidRPr="00120889">
        <w:rPr>
          <w:color w:val="FF0000"/>
        </w:rPr>
        <w:t>das</w:t>
      </w:r>
      <w:r w:rsidR="00120889">
        <w:t xml:space="preserve"> hässlich</w:t>
      </w:r>
      <w:r w:rsidR="00120889" w:rsidRPr="00120889">
        <w:rPr>
          <w:color w:val="FF0000"/>
        </w:rPr>
        <w:t>e</w:t>
      </w:r>
      <w:r w:rsidR="00120889">
        <w:t xml:space="preserve"> Kleid, </w:t>
      </w:r>
      <w:r w:rsidR="00120889" w:rsidRPr="00120889">
        <w:rPr>
          <w:color w:val="FF0000"/>
        </w:rPr>
        <w:t>das</w:t>
      </w:r>
      <w:r w:rsidR="00120889">
        <w:t xml:space="preserve"> altmodische Hemd</w:t>
      </w:r>
      <w:r w:rsidR="00120889">
        <w:br/>
        <w:t xml:space="preserve">        3 a </w:t>
      </w:r>
      <w:r w:rsidR="00120889" w:rsidRPr="00120889">
        <w:rPr>
          <w:b/>
          <w:color w:val="FF0000"/>
        </w:rPr>
        <w:t xml:space="preserve"> ein </w:t>
      </w:r>
      <w:r w:rsidR="00120889">
        <w:t>alt</w:t>
      </w:r>
      <w:r w:rsidR="00120889" w:rsidRPr="00120889">
        <w:rPr>
          <w:b/>
          <w:color w:val="FF0000"/>
        </w:rPr>
        <w:t>e</w:t>
      </w:r>
      <w:r w:rsidR="00120889">
        <w:t xml:space="preserve">r Hut, </w:t>
      </w:r>
      <w:r w:rsidR="00120889" w:rsidRPr="00120889">
        <w:rPr>
          <w:b/>
          <w:color w:val="FF0000"/>
        </w:rPr>
        <w:t>ein</w:t>
      </w:r>
      <w:r w:rsidR="00120889">
        <w:t xml:space="preserve"> wertvoll</w:t>
      </w:r>
      <w:r w:rsidR="00120889" w:rsidRPr="00120889">
        <w:rPr>
          <w:b/>
          <w:color w:val="FF0000"/>
        </w:rPr>
        <w:t>er</w:t>
      </w:r>
      <w:r w:rsidR="00120889">
        <w:t xml:space="preserve"> Ring, </w:t>
      </w:r>
      <w:r w:rsidR="00120889" w:rsidRPr="00120889">
        <w:rPr>
          <w:b/>
          <w:color w:val="FF0000"/>
        </w:rPr>
        <w:t>eine</w:t>
      </w:r>
      <w:r w:rsidR="00120889">
        <w:t xml:space="preserve"> kaputt</w:t>
      </w:r>
      <w:r w:rsidR="00120889" w:rsidRPr="00120889">
        <w:rPr>
          <w:b/>
          <w:color w:val="FF0000"/>
        </w:rPr>
        <w:t>e</w:t>
      </w:r>
      <w:r w:rsidR="00120889">
        <w:t xml:space="preserve"> Vase, </w:t>
      </w:r>
      <w:r w:rsidR="00120889" w:rsidRPr="00120889">
        <w:rPr>
          <w:b/>
          <w:color w:val="FF0000"/>
        </w:rPr>
        <w:t xml:space="preserve">eine </w:t>
      </w:r>
      <w:r w:rsidR="00120889">
        <w:t>groß</w:t>
      </w:r>
      <w:r w:rsidR="00120889" w:rsidRPr="00120889">
        <w:rPr>
          <w:b/>
          <w:color w:val="FF0000"/>
        </w:rPr>
        <w:t>e</w:t>
      </w:r>
      <w:r w:rsidR="00120889">
        <w:br/>
        <w:t xml:space="preserve">               Tasche, </w:t>
      </w:r>
      <w:r w:rsidR="00120889" w:rsidRPr="00120889">
        <w:rPr>
          <w:b/>
          <w:color w:val="FF0000"/>
        </w:rPr>
        <w:t>ein</w:t>
      </w:r>
      <w:r w:rsidR="00120889">
        <w:t xml:space="preserve"> hässlich</w:t>
      </w:r>
      <w:r w:rsidR="00120889" w:rsidRPr="00120889">
        <w:rPr>
          <w:b/>
          <w:color w:val="FF0000"/>
        </w:rPr>
        <w:t>es</w:t>
      </w:r>
      <w:r w:rsidR="00120889">
        <w:t xml:space="preserve"> Kleid, </w:t>
      </w:r>
      <w:r w:rsidR="00120889" w:rsidRPr="00120889">
        <w:rPr>
          <w:b/>
          <w:color w:val="FF0000"/>
        </w:rPr>
        <w:t>ein</w:t>
      </w:r>
      <w:r w:rsidR="00120889">
        <w:t xml:space="preserve"> altmodisch</w:t>
      </w:r>
      <w:r w:rsidR="00120889" w:rsidRPr="00120889">
        <w:rPr>
          <w:b/>
          <w:color w:val="FF0000"/>
        </w:rPr>
        <w:t>es</w:t>
      </w:r>
      <w:r w:rsidR="00120889">
        <w:t xml:space="preserve"> Hemd</w:t>
      </w:r>
      <w:r w:rsidR="00120889">
        <w:br/>
      </w:r>
      <w:r w:rsidR="00120889">
        <w:br/>
        <w:t xml:space="preserve">273/5  </w:t>
      </w:r>
      <w:r w:rsidR="00902B77">
        <w:t xml:space="preserve">   braun</w:t>
      </w:r>
      <w:r w:rsidR="00902B77" w:rsidRPr="00E8038F">
        <w:rPr>
          <w:color w:val="FF0000"/>
        </w:rPr>
        <w:t>en</w:t>
      </w:r>
      <w:r w:rsidR="00902B77">
        <w:t>, weit</w:t>
      </w:r>
      <w:r w:rsidR="00902B77" w:rsidRPr="00E8038F">
        <w:rPr>
          <w:color w:val="FF0000"/>
        </w:rPr>
        <w:t>e</w:t>
      </w:r>
      <w:r w:rsidR="00902B77">
        <w:t>, groß</w:t>
      </w:r>
      <w:r w:rsidR="00902B77" w:rsidRPr="00E8038F">
        <w:rPr>
          <w:color w:val="FF0000"/>
        </w:rPr>
        <w:t>en</w:t>
      </w:r>
      <w:r w:rsidR="00902B77">
        <w:t>, grau</w:t>
      </w:r>
      <w:r w:rsidR="00902B77" w:rsidRPr="00E8038F">
        <w:rPr>
          <w:color w:val="FF0000"/>
        </w:rPr>
        <w:t>e</w:t>
      </w:r>
      <w:r w:rsidR="00120889">
        <w:t>, weiß</w:t>
      </w:r>
      <w:r w:rsidR="00120889" w:rsidRPr="00E8038F">
        <w:rPr>
          <w:color w:val="FF0000"/>
        </w:rPr>
        <w:t>e</w:t>
      </w:r>
      <w:r w:rsidR="00120889">
        <w:t>, gestreift</w:t>
      </w:r>
      <w:r w:rsidR="00120889" w:rsidRPr="00E8038F">
        <w:rPr>
          <w:color w:val="FF0000"/>
        </w:rPr>
        <w:t>e</w:t>
      </w:r>
      <w:r w:rsidR="00120889">
        <w:t>, passend</w:t>
      </w:r>
      <w:r w:rsidR="00120889" w:rsidRPr="00E8038F">
        <w:rPr>
          <w:color w:val="FF0000"/>
        </w:rPr>
        <w:t>en</w:t>
      </w:r>
      <w:r w:rsidR="00120889">
        <w:t>,</w:t>
      </w:r>
      <w:r w:rsidR="00120889">
        <w:br/>
        <w:t xml:space="preserve">               </w:t>
      </w:r>
      <w:r w:rsidR="00902B77">
        <w:t>kurz</w:t>
      </w:r>
      <w:r w:rsidR="00902B77" w:rsidRPr="00E8038F">
        <w:rPr>
          <w:color w:val="FF0000"/>
        </w:rPr>
        <w:t>e</w:t>
      </w:r>
      <w:r w:rsidR="00902B77">
        <w:t xml:space="preserve">, </w:t>
      </w:r>
      <w:r w:rsidR="00120889">
        <w:t>gelb</w:t>
      </w:r>
      <w:r w:rsidR="00120889" w:rsidRPr="00E8038F">
        <w:rPr>
          <w:color w:val="FF0000"/>
        </w:rPr>
        <w:t>e</w:t>
      </w:r>
      <w:r w:rsidR="00120889">
        <w:t>, lang</w:t>
      </w:r>
      <w:r w:rsidR="00120889" w:rsidRPr="00E8038F">
        <w:rPr>
          <w:color w:val="FF0000"/>
        </w:rPr>
        <w:t>e</w:t>
      </w:r>
      <w:r w:rsidR="00902B77" w:rsidRPr="00E8038F">
        <w:rPr>
          <w:color w:val="FF0000"/>
        </w:rPr>
        <w:t>n</w:t>
      </w:r>
      <w:r w:rsidR="00902B77">
        <w:br/>
        <w:t xml:space="preserve">273/6     </w:t>
      </w:r>
      <w:r w:rsidR="00902B77" w:rsidRPr="00902B77">
        <w:rPr>
          <w:color w:val="FF0000"/>
        </w:rPr>
        <w:t>der</w:t>
      </w:r>
      <w:r w:rsidR="00902B77">
        <w:t xml:space="preserve"> braun</w:t>
      </w:r>
      <w:r w:rsidR="00902B77" w:rsidRPr="00902B77">
        <w:rPr>
          <w:color w:val="FF0000"/>
        </w:rPr>
        <w:t>en</w:t>
      </w:r>
      <w:r w:rsidR="00902B77">
        <w:t xml:space="preserve"> Jacke, </w:t>
      </w:r>
      <w:r w:rsidR="00902B77" w:rsidRPr="00E8038F">
        <w:rPr>
          <w:color w:val="FF0000"/>
        </w:rPr>
        <w:t>eine</w:t>
      </w:r>
      <w:r w:rsidR="00902B77">
        <w:t xml:space="preserve"> weit</w:t>
      </w:r>
      <w:r w:rsidR="00902B77" w:rsidRPr="00E8038F">
        <w:rPr>
          <w:color w:val="FF0000"/>
        </w:rPr>
        <w:t>e</w:t>
      </w:r>
      <w:r w:rsidR="00902B77">
        <w:t xml:space="preserve"> Tasche, </w:t>
      </w:r>
      <w:r w:rsidR="00E8038F" w:rsidRPr="00E8038F">
        <w:rPr>
          <w:color w:val="FF0000"/>
        </w:rPr>
        <w:t>einen</w:t>
      </w:r>
      <w:r w:rsidR="00E8038F">
        <w:t xml:space="preserve"> </w:t>
      </w:r>
      <w:r w:rsidR="00902B77">
        <w:t>groß</w:t>
      </w:r>
      <w:r w:rsidR="00902B77" w:rsidRPr="00E8038F">
        <w:rPr>
          <w:color w:val="FF0000"/>
        </w:rPr>
        <w:t>en</w:t>
      </w:r>
      <w:r w:rsidR="00902B77">
        <w:t xml:space="preserve"> </w:t>
      </w:r>
      <w:r w:rsidR="00902B77" w:rsidRPr="00E8038F">
        <w:t>Kragen</w:t>
      </w:r>
      <w:r w:rsidR="00E8038F">
        <w:t xml:space="preserve"> </w:t>
      </w:r>
      <w:proofErr w:type="spellStart"/>
      <w:r w:rsidR="00E8038F">
        <w:t>usw</w:t>
      </w:r>
      <w:proofErr w:type="spellEnd"/>
    </w:p>
    <w:p w:rsidR="00560D72" w:rsidRDefault="00BE52D7">
      <w:r>
        <w:t xml:space="preserve"> </w:t>
      </w:r>
      <w:r w:rsidR="00E8038F">
        <w:t>274/1    alt, weit, groß, hell, eng, sauber, klein, billig, neu, schmutzig</w:t>
      </w:r>
      <w:r w:rsidR="001463C7">
        <w:t>,</w:t>
      </w:r>
      <w:r w:rsidR="001463C7">
        <w:br/>
        <w:t xml:space="preserve">             dunkel, lang, teuer, kurz</w:t>
      </w:r>
      <w:r w:rsidR="001463C7">
        <w:br/>
        <w:t>274/2c  Till trägt einen alten Hut und eine große Jacke. Dazu passt ein</w:t>
      </w:r>
      <w:r w:rsidR="001463C7">
        <w:br/>
        <w:t xml:space="preserve">              schmutziger Rucksack. Das passt schlecht zum Räuber. Für die</w:t>
      </w:r>
      <w:r w:rsidR="001463C7">
        <w:br/>
        <w:t xml:space="preserve">              Prinzessin haben wir einen teuren Ring und ein langes Kleid.</w:t>
      </w:r>
      <w:r w:rsidR="001463C7">
        <w:br/>
        <w:t xml:space="preserve">               Jetzt suchen wir eine helle Krone.</w:t>
      </w:r>
      <w:r>
        <w:br/>
        <w:t>275/1a</w:t>
      </w:r>
      <w:proofErr w:type="gramStart"/>
      <w:r>
        <w:t>,b,c</w:t>
      </w:r>
      <w:proofErr w:type="gramEnd"/>
      <w:r>
        <w:t xml:space="preserve">    Isas Ring ist genauso </w:t>
      </w:r>
      <w:r w:rsidRPr="00BE52D7">
        <w:rPr>
          <w:u w:val="single"/>
        </w:rPr>
        <w:t xml:space="preserve">schön wie </w:t>
      </w:r>
      <w:r>
        <w:t>Selmas Kette.</w:t>
      </w:r>
      <w:r>
        <w:t xml:space="preserve">   </w:t>
      </w:r>
      <w:r>
        <w:br/>
        <w:t xml:space="preserve">                Nein, der Ring ist </w:t>
      </w:r>
      <w:r w:rsidRPr="00BE52D7">
        <w:rPr>
          <w:u w:val="single"/>
        </w:rPr>
        <w:t>schön</w:t>
      </w:r>
      <w:r w:rsidRPr="00BE52D7">
        <w:rPr>
          <w:color w:val="FF0000"/>
          <w:u w:val="single"/>
        </w:rPr>
        <w:t>er</w:t>
      </w:r>
      <w:r w:rsidRPr="00BE52D7">
        <w:rPr>
          <w:u w:val="single"/>
        </w:rPr>
        <w:t xml:space="preserve"> als </w:t>
      </w:r>
      <w:r>
        <w:t>die Kette.</w:t>
      </w:r>
      <w:r>
        <w:br/>
        <w:t xml:space="preserve">                Ich finde die Kette ja </w:t>
      </w:r>
      <w:r w:rsidRPr="00BE52D7">
        <w:rPr>
          <w:u w:val="single"/>
        </w:rPr>
        <w:t>am schön</w:t>
      </w:r>
      <w:r w:rsidRPr="00BE52D7">
        <w:rPr>
          <w:color w:val="FF0000"/>
          <w:u w:val="single"/>
        </w:rPr>
        <w:t>sten</w:t>
      </w:r>
      <w:r>
        <w:t>.</w:t>
      </w:r>
      <w:r>
        <w:br/>
        <w:t>279/8      weiches, lange, buschigen</w:t>
      </w:r>
      <w:r>
        <w:br/>
        <w:t>279/9      leichtere als, größer als</w:t>
      </w:r>
      <w:r>
        <w:br/>
        <w:t xml:space="preserve">279/5      gehen, üben </w:t>
      </w:r>
      <w:r>
        <w:br/>
      </w:r>
      <w:r>
        <w:t xml:space="preserve">279/6 </w:t>
      </w:r>
      <w:r>
        <w:t xml:space="preserve">     Ihr seid gern ins Schwimmbad gegangen.</w:t>
      </w:r>
      <w:r>
        <w:br/>
        <w:t xml:space="preserve">                Ihr gingt gern ins Schwimmbad.</w:t>
      </w:r>
      <w:r>
        <w:br/>
        <w:t xml:space="preserve">                </w:t>
      </w:r>
      <w:proofErr w:type="spellStart"/>
      <w:r>
        <w:t>Yannic</w:t>
      </w:r>
      <w:proofErr w:type="spellEnd"/>
      <w:r>
        <w:t xml:space="preserve"> und Alena sind am liebsten vom Dreimeterbrett herunter- </w:t>
      </w:r>
      <w:r>
        <w:br/>
        <w:t xml:space="preserve">                gesprungen.</w:t>
      </w:r>
      <w:r>
        <w:br/>
        <w:t xml:space="preserve">               </w:t>
      </w:r>
      <w:proofErr w:type="spellStart"/>
      <w:r>
        <w:t>Yannic</w:t>
      </w:r>
      <w:proofErr w:type="spellEnd"/>
      <w:r>
        <w:t xml:space="preserve"> und Alena sprangen </w:t>
      </w:r>
      <w:r>
        <w:t>am liebsten vom Dreimeterbrett herunter</w:t>
      </w:r>
      <w:r>
        <w:t>.</w:t>
      </w:r>
      <w:r>
        <w:br/>
        <w:t xml:space="preserve">               Alena hat fast täglich für den Wettkampf im Turmspringen trainiert.</w:t>
      </w:r>
      <w:r>
        <w:br/>
        <w:t xml:space="preserve">               </w:t>
      </w:r>
      <w:r>
        <w:t>Alena trainiert</w:t>
      </w:r>
      <w:r>
        <w:t xml:space="preserve">e </w:t>
      </w:r>
      <w:r>
        <w:t>fast täglich für den Wettkampf im Turmspringen.</w:t>
      </w:r>
      <w:r>
        <w:br/>
        <w:t>279/7     wir essen, wir aßen, wir haben gegessen</w:t>
      </w:r>
      <w:r>
        <w:br/>
        <w:t xml:space="preserve">               du schläfst, du schliefst, du hast geschlafen</w:t>
      </w:r>
      <w:r>
        <w:br/>
        <w:t xml:space="preserve">               ihr reitet, ihr rittet, ihr seid geritten</w:t>
      </w:r>
      <w:r w:rsidR="003338E4">
        <w:br/>
        <w:t xml:space="preserve">          </w:t>
      </w:r>
    </w:p>
    <w:sectPr w:rsidR="00560D72" w:rsidSect="000D3715">
      <w:pgSz w:w="11906" w:h="16838"/>
      <w:pgMar w:top="426"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715"/>
    <w:rsid w:val="000D3715"/>
    <w:rsid w:val="00120889"/>
    <w:rsid w:val="001463C7"/>
    <w:rsid w:val="00300235"/>
    <w:rsid w:val="003338E4"/>
    <w:rsid w:val="00440FFD"/>
    <w:rsid w:val="0045144A"/>
    <w:rsid w:val="00471775"/>
    <w:rsid w:val="00560D72"/>
    <w:rsid w:val="005B01CB"/>
    <w:rsid w:val="005B2225"/>
    <w:rsid w:val="00610433"/>
    <w:rsid w:val="00616A06"/>
    <w:rsid w:val="0063640C"/>
    <w:rsid w:val="00666B07"/>
    <w:rsid w:val="00704C26"/>
    <w:rsid w:val="00725D39"/>
    <w:rsid w:val="007D13D8"/>
    <w:rsid w:val="00803639"/>
    <w:rsid w:val="008161C0"/>
    <w:rsid w:val="0083309C"/>
    <w:rsid w:val="00902B77"/>
    <w:rsid w:val="00926115"/>
    <w:rsid w:val="00991F35"/>
    <w:rsid w:val="009D235C"/>
    <w:rsid w:val="00A408FC"/>
    <w:rsid w:val="00A51784"/>
    <w:rsid w:val="00BE52D7"/>
    <w:rsid w:val="00C22058"/>
    <w:rsid w:val="00D73C54"/>
    <w:rsid w:val="00E758B0"/>
    <w:rsid w:val="00E8038F"/>
    <w:rsid w:val="00EC246F"/>
    <w:rsid w:val="00EF5C68"/>
    <w:rsid w:val="00F123F2"/>
    <w:rsid w:val="00F4779C"/>
    <w:rsid w:val="00F738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imes New Roman"/>
        <w:kern w:val="36"/>
        <w:sz w:val="28"/>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D3715"/>
    <w:pPr>
      <w:spacing w:after="0" w:line="240" w:lineRule="auto"/>
    </w:pPr>
    <w:rPr>
      <w:bCs/>
      <w:kern w:val="0"/>
      <w:sz w:val="3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D13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imes New Roman"/>
        <w:kern w:val="36"/>
        <w:sz w:val="28"/>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D3715"/>
    <w:pPr>
      <w:spacing w:after="0" w:line="240" w:lineRule="auto"/>
    </w:pPr>
    <w:rPr>
      <w:bCs/>
      <w:kern w:val="0"/>
      <w:sz w:val="3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D13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raturtipps.de/listenansicht_buecher/toplist/klassiker.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iegel.de/kultur/literatur/spiegel-bestseller-kinder-und-jugendbuecher-a-1025519.html" TargetMode="External"/><Relationship Id="rId12" Type="http://schemas.openxmlformats.org/officeDocument/2006/relationships/hyperlink" Target="https://www.youtube.com/watch?v=Qp19engiXL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iteraturtipps.de/listenansicht_buecher/toplist/klassiker.html" TargetMode="External"/><Relationship Id="rId11" Type="http://schemas.openxmlformats.org/officeDocument/2006/relationships/hyperlink" Target="https://www.youtube.com/watch?v=MZQSGKKCioU" TargetMode="External"/><Relationship Id="rId5" Type="http://schemas.openxmlformats.org/officeDocument/2006/relationships/hyperlink" Target="https://www.spiegel.de/kultur/literatur/spiegel-bestseller-kinder-und-jugendbuecher-a-1025519.html" TargetMode="External"/><Relationship Id="rId10" Type="http://schemas.openxmlformats.org/officeDocument/2006/relationships/hyperlink" Target="https://www.youtube.com/watch?v=GBnhd9H3V2I" TargetMode="External"/><Relationship Id="rId4" Type="http://schemas.openxmlformats.org/officeDocument/2006/relationships/webSettings" Target="webSettings.xml"/><Relationship Id="rId9" Type="http://schemas.openxmlformats.org/officeDocument/2006/relationships/hyperlink" Target="https://www.youtube.com/watch?v=PCcK92FAzwo"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938</Words>
  <Characters>5915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2</cp:revision>
  <dcterms:created xsi:type="dcterms:W3CDTF">2020-04-03T08:39:00Z</dcterms:created>
  <dcterms:modified xsi:type="dcterms:W3CDTF">2020-04-03T08:39:00Z</dcterms:modified>
</cp:coreProperties>
</file>