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3B3" w:rsidRDefault="00F443B3" w:rsidP="00F443B3">
      <w:pPr>
        <w:spacing w:line="360" w:lineRule="auto"/>
        <w:ind w:left="28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77A9C1" wp14:editId="3EB827CE">
                <wp:simplePos x="0" y="0"/>
                <wp:positionH relativeFrom="column">
                  <wp:posOffset>2049145</wp:posOffset>
                </wp:positionH>
                <wp:positionV relativeFrom="paragraph">
                  <wp:posOffset>119380</wp:posOffset>
                </wp:positionV>
                <wp:extent cx="2824480" cy="427355"/>
                <wp:effectExtent l="0" t="0" r="13970" b="10795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4480" cy="4273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465C0" w:rsidRPr="00F443B3" w:rsidRDefault="003465C0" w:rsidP="003465C0">
                            <w:pPr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t xml:space="preserve">   </w:t>
                            </w:r>
                            <w:r w:rsidRPr="00F443B3">
                              <w:rPr>
                                <w:b/>
                                <w:sz w:val="32"/>
                                <w:u w:val="single"/>
                              </w:rPr>
                              <w:t>Plan für die 4. Woche</w:t>
                            </w:r>
                            <w:r w:rsidRPr="00F443B3">
                              <w:rPr>
                                <w:b/>
                                <w:u w:val="single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161.35pt;margin-top:9.4pt;width:222.4pt;height:33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5bXRgIAAIcEAAAOAAAAZHJzL2Uyb0RvYy54bWysVN9v2jAQfp+0/8Hy+wikoWURoWJUTJOq&#10;thJMfTaOTaI5Ps82JOyv39kJFHV7mvbinO/7fL8v8/uuUeQorKtBF3QyGlMiNIey1vuCft+uP80o&#10;cZ7pkinQoqAn4ej94uOHeWtykUIFqhSWoBHt8tYUtPLe5EnieCUa5kZghEZQgm2Yx6vdJ6VlLVpv&#10;VJKOx7dJC7Y0FrhwDrUPPUgX0b6UgvtnKZ3wRBUUY/PxtPHchTNZzFm+t8xUNR/CYP8QRcNqjU4v&#10;ph6YZ+Rg6z9MNTW34ED6EYcmASlrLmIOmM1k/C6bTcWMiLlgcZy5lMn9P7P86fhiSV1i7yjRrMEW&#10;bUXnpVAlmYTqtMblSNoYpPnuC3SBOegdKkPSnbRN+GI6BHGs8+lSWzRGOCrTWZplM4Q4Yll6dzOd&#10;BjPJ22tjnf8qoCFBKKjF3sWSsuOj8z31TAnONKxrpVDPcqVJW9Dbm+k4PnCg6jKAAQtPVsqSI8MJ&#10;2CnGfwxur1gYhNKBLOLEDO5C5n2GQfLdrhvS3kF5wmpY6KfJGb6u0csjc/6FWRwfzBJXwj/jIRVg&#10;aDBIlFRgf/1NH/jYVUQpaXEcC+p+HpgVlKhvGvv9eZJlYX7jJZvepXix18juGtGHZgWYL/YUo4ti&#10;4Ht1FqWF5hU3Zxm8IsQ0R98F9Wdx5fslwc3jYrmMJJxYw/yj3hgeTJ+ru+1emTVD1zz2+wnOg8vy&#10;d83rueGlhuXBg6xjZ0OB+6riRIQLTnucjWEzwzpd3yPr7f+x+A0AAP//AwBQSwMEFAAGAAgAAAAh&#10;AOJdMebgAAAACQEAAA8AAABkcnMvZG93bnJldi54bWxMj01Lw0AURfeC/2F4gjs7aaRJSDMpInYh&#10;iGAV2+Uk88wE5yNmpmn01/u60uXjHu47t9rM1rAJx9B7J2C5SICha73qXSfg7XV7UwALUToljXco&#10;4BsDbOrLi0qWyp/cC0672DEqcaGUAnSMQ8l5aDVaGRZ+QEfZhx+tjHSOHVejPFG5NTxNkoxb2Tv6&#10;oOWA9xrbz93RCnh63389bJ8PyR4b068mk+vHn0aI66v5bg0s4hz/YDjrkzrU5NT4o1OBGQG3aZoT&#10;SkFBEwjIs3wFrBFQZEvgdcX/L6h/AQAA//8DAFBLAQItABQABgAIAAAAIQC2gziS/gAAAOEBAAAT&#10;AAAAAAAAAAAAAAAAAAAAAABbQ29udGVudF9UeXBlc10ueG1sUEsBAi0AFAAGAAgAAAAhADj9If/W&#10;AAAAlAEAAAsAAAAAAAAAAAAAAAAALwEAAF9yZWxzLy5yZWxzUEsBAi0AFAAGAAgAAAAhAIcLltdG&#10;AgAAhwQAAA4AAAAAAAAAAAAAAAAALgIAAGRycy9lMm9Eb2MueG1sUEsBAi0AFAAGAAgAAAAhAOJd&#10;MebgAAAACQEAAA8AAAAAAAAAAAAAAAAAoAQAAGRycy9kb3ducmV2LnhtbFBLBQYAAAAABAAEAPMA&#10;AACtBQAAAAA=&#10;" filled="f" strokeweight=".5pt">
                <v:textbox>
                  <w:txbxContent>
                    <w:p w:rsidR="003465C0" w:rsidRPr="00F443B3" w:rsidRDefault="003465C0" w:rsidP="003465C0">
                      <w:pPr>
                        <w:rPr>
                          <w:b/>
                          <w:bCs/>
                          <w:u w:val="single"/>
                        </w:rPr>
                      </w:pPr>
                      <w:r>
                        <w:t xml:space="preserve">   </w:t>
                      </w:r>
                      <w:r w:rsidRPr="00F443B3">
                        <w:rPr>
                          <w:b/>
                          <w:sz w:val="32"/>
                          <w:u w:val="single"/>
                        </w:rPr>
                        <w:t>Plan für die 4. Woche</w:t>
                      </w:r>
                      <w:r w:rsidRPr="00F443B3">
                        <w:rPr>
                          <w:b/>
                          <w:u w:val="single"/>
                        </w:rPr>
                        <w:br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465C0">
        <w:br/>
      </w:r>
      <w:r w:rsidR="003465C0">
        <w:br/>
      </w:r>
      <w:r w:rsidR="003465C0">
        <w:br/>
      </w:r>
      <w:r w:rsidR="003465C0">
        <w:br/>
        <w:t>Sehr geehrte Eltern und liebe Schüler</w:t>
      </w:r>
      <w:proofErr w:type="gramStart"/>
      <w:r w:rsidR="003465C0">
        <w:t>,</w:t>
      </w:r>
      <w:proofErr w:type="gramEnd"/>
      <w:r w:rsidR="003465C0">
        <w:br/>
        <w:t xml:space="preserve">leider müssen wir uns die nächsten Wochen wieder mit </w:t>
      </w:r>
      <w:r w:rsidR="003465C0" w:rsidRPr="00D652F7">
        <w:rPr>
          <w:b/>
        </w:rPr>
        <w:t>Notlösungen</w:t>
      </w:r>
      <w:r w:rsidR="003465C0">
        <w:t xml:space="preserve"> behelfen, </w:t>
      </w:r>
      <w:r w:rsidR="003465C0">
        <w:br/>
        <w:t xml:space="preserve">bis wir wieder in die Schule dürfen. Auch dann wird es dort so schnell </w:t>
      </w:r>
      <w:r w:rsidR="003465C0" w:rsidRPr="00D652F7">
        <w:rPr>
          <w:b/>
        </w:rPr>
        <w:t>keinen „normalen“ Unterricht</w:t>
      </w:r>
      <w:r w:rsidR="003465C0">
        <w:t xml:space="preserve"> geben. Es bleibt uns nur übrig abzuwarten und </w:t>
      </w:r>
      <w:r w:rsidR="003465C0" w:rsidRPr="00D652F7">
        <w:rPr>
          <w:b/>
        </w:rPr>
        <w:t>das Beste</w:t>
      </w:r>
      <w:r w:rsidR="003465C0">
        <w:br/>
      </w:r>
      <w:r w:rsidR="003465C0" w:rsidRPr="00D652F7">
        <w:rPr>
          <w:b/>
        </w:rPr>
        <w:t>aus der Situation</w:t>
      </w:r>
      <w:r w:rsidR="003465C0">
        <w:t xml:space="preserve"> zu machen.</w:t>
      </w:r>
      <w:r w:rsidR="003465C0">
        <w:br/>
        <w:t xml:space="preserve">Ich schicke euch wieder </w:t>
      </w:r>
      <w:r w:rsidR="003465C0" w:rsidRPr="00D652F7">
        <w:rPr>
          <w:b/>
        </w:rPr>
        <w:t>Aufgaben</w:t>
      </w:r>
      <w:r w:rsidR="003465C0">
        <w:t xml:space="preserve"> und wir versuchen hauptsächlich in Deutsch</w:t>
      </w:r>
      <w:proofErr w:type="gramStart"/>
      <w:r w:rsidR="003465C0">
        <w:t>,</w:t>
      </w:r>
      <w:proofErr w:type="gramEnd"/>
      <w:r w:rsidR="003465C0">
        <w:br/>
        <w:t xml:space="preserve">Mathematik und Englisch weiterzukommen. Wir müssen allmählich versuchen, </w:t>
      </w:r>
      <w:r w:rsidR="003465C0">
        <w:br/>
        <w:t xml:space="preserve">auch </w:t>
      </w:r>
      <w:r w:rsidR="003465C0" w:rsidRPr="00D652F7">
        <w:rPr>
          <w:b/>
        </w:rPr>
        <w:t>Neues</w:t>
      </w:r>
      <w:r w:rsidR="003465C0">
        <w:t xml:space="preserve"> zu erarbeiten.</w:t>
      </w:r>
      <w:r w:rsidR="003465C0">
        <w:br/>
        <w:t xml:space="preserve">Vielleicht gelingt es uns über eine </w:t>
      </w:r>
      <w:r w:rsidR="003465C0" w:rsidRPr="00D652F7">
        <w:rPr>
          <w:b/>
        </w:rPr>
        <w:t>Videoplattform</w:t>
      </w:r>
      <w:r w:rsidR="003465C0">
        <w:t xml:space="preserve"> in Kontakt zu treten, erste</w:t>
      </w:r>
      <w:r w:rsidR="003465C0">
        <w:br/>
        <w:t xml:space="preserve">Vorbereitungen habe ich schon gemacht. </w:t>
      </w:r>
      <w:r w:rsidR="003465C0">
        <w:br/>
        <w:t xml:space="preserve">Du brauchst ein </w:t>
      </w:r>
      <w:r w:rsidR="003465C0" w:rsidRPr="00D652F7">
        <w:rPr>
          <w:b/>
        </w:rPr>
        <w:t xml:space="preserve">Handy </w:t>
      </w:r>
      <w:r w:rsidR="003465C0">
        <w:t xml:space="preserve">und eine </w:t>
      </w:r>
      <w:r w:rsidR="003465C0" w:rsidRPr="00D652F7">
        <w:rPr>
          <w:b/>
        </w:rPr>
        <w:t>E-Mailadresse</w:t>
      </w:r>
      <w:r w:rsidR="003465C0">
        <w:t xml:space="preserve">, </w:t>
      </w:r>
      <w:r w:rsidR="00D652F7">
        <w:t xml:space="preserve"> die E-Mailadresse habe ich nur </w:t>
      </w:r>
      <w:r w:rsidR="00D652F7">
        <w:br/>
        <w:t xml:space="preserve">von wenigen, also bitte </w:t>
      </w:r>
      <w:r w:rsidR="00D652F7" w:rsidRPr="00D652F7">
        <w:t>an</w:t>
      </w:r>
      <w:r w:rsidR="00D652F7" w:rsidRPr="00D652F7">
        <w:rPr>
          <w:color w:val="365F91" w:themeColor="accent1" w:themeShade="BF"/>
        </w:rPr>
        <w:t xml:space="preserve"> </w:t>
      </w:r>
      <w:hyperlink r:id="rId5" w:history="1">
        <w:r w:rsidR="00D652F7" w:rsidRPr="008B0373">
          <w:rPr>
            <w:rStyle w:val="Hyperlink"/>
            <w:color w:val="0000BF" w:themeColor="hyperlink" w:themeShade="BF"/>
          </w:rPr>
          <w:t>huber5ab6ab@web.de</w:t>
        </w:r>
      </w:hyperlink>
      <w:r w:rsidR="00D652F7">
        <w:rPr>
          <w:color w:val="365F91" w:themeColor="accent1" w:themeShade="BF"/>
        </w:rPr>
        <w:t xml:space="preserve">  </w:t>
      </w:r>
      <w:r w:rsidR="00D652F7" w:rsidRPr="00D652F7">
        <w:t>senden</w:t>
      </w:r>
      <w:r w:rsidR="00D652F7">
        <w:t>.</w:t>
      </w:r>
    </w:p>
    <w:p w:rsidR="00F443B3" w:rsidRPr="00D652F7" w:rsidRDefault="00BF69F1" w:rsidP="00F443B3">
      <w:pPr>
        <w:spacing w:line="360" w:lineRule="auto"/>
        <w:ind w:left="284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 wp14:anchorId="14E1EBC9" wp14:editId="3A1F2CC7">
            <wp:simplePos x="0" y="0"/>
            <wp:positionH relativeFrom="column">
              <wp:posOffset>5780405</wp:posOffset>
            </wp:positionH>
            <wp:positionV relativeFrom="paragraph">
              <wp:posOffset>799465</wp:posOffset>
            </wp:positionV>
            <wp:extent cx="866775" cy="888365"/>
            <wp:effectExtent l="0" t="0" r="9525" b="6985"/>
            <wp:wrapTight wrapText="bothSides">
              <wp:wrapPolygon edited="0">
                <wp:start x="0" y="0"/>
                <wp:lineTo x="0" y="21307"/>
                <wp:lineTo x="21363" y="21307"/>
                <wp:lineTo x="2136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26342" r="82107" b="63470"/>
                    <a:stretch/>
                  </pic:blipFill>
                  <pic:spPr bwMode="auto">
                    <a:xfrm>
                      <a:off x="0" y="0"/>
                      <a:ext cx="866775" cy="88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43B3"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 wp14:anchorId="3B1045F4" wp14:editId="7A586FF0">
            <wp:simplePos x="0" y="0"/>
            <wp:positionH relativeFrom="column">
              <wp:posOffset>1189355</wp:posOffset>
            </wp:positionH>
            <wp:positionV relativeFrom="paragraph">
              <wp:posOffset>610235</wp:posOffset>
            </wp:positionV>
            <wp:extent cx="4673600" cy="2769870"/>
            <wp:effectExtent l="0" t="0" r="0" b="0"/>
            <wp:wrapTight wrapText="bothSides">
              <wp:wrapPolygon edited="0">
                <wp:start x="0" y="0"/>
                <wp:lineTo x="0" y="21392"/>
                <wp:lineTo x="21483" y="21392"/>
                <wp:lineTo x="21483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0" t="19387" r="9543" b="33340"/>
                    <a:stretch/>
                  </pic:blipFill>
                  <pic:spPr bwMode="auto">
                    <a:xfrm>
                      <a:off x="0" y="0"/>
                      <a:ext cx="4673600" cy="2769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2F7">
        <w:t xml:space="preserve">Auf dem Handy installierst du über Playstore die </w:t>
      </w:r>
      <w:r w:rsidR="00D652F7" w:rsidRPr="00D652F7">
        <w:rPr>
          <w:b/>
        </w:rPr>
        <w:t>App Zoom</w:t>
      </w:r>
      <w:r w:rsidR="00D652F7">
        <w:t>.</w:t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D652F7">
        <w:br/>
      </w:r>
      <w:r w:rsidR="00F443B3">
        <w:br/>
      </w:r>
      <w:r>
        <w:br/>
      </w:r>
      <w:r>
        <w:br/>
      </w:r>
      <w:r w:rsidR="005A562E">
        <w:lastRenderedPageBreak/>
        <w:t xml:space="preserve"> </w:t>
      </w:r>
      <w:r w:rsidR="00E345C8">
        <w:t xml:space="preserve">Dann erhältst du von  mir eine </w:t>
      </w:r>
      <w:r w:rsidR="00E345C8" w:rsidRPr="00D652F7">
        <w:rPr>
          <w:b/>
        </w:rPr>
        <w:t>Einladung</w:t>
      </w:r>
      <w:r w:rsidR="00E345C8">
        <w:t xml:space="preserve"> zu einem </w:t>
      </w:r>
      <w:r w:rsidR="00E345C8" w:rsidRPr="00D652F7">
        <w:rPr>
          <w:b/>
        </w:rPr>
        <w:t>Meeting</w:t>
      </w:r>
      <w:r w:rsidR="00E345C8">
        <w:rPr>
          <w:b/>
        </w:rPr>
        <w:t xml:space="preserve"> </w:t>
      </w:r>
      <w:r w:rsidR="00E345C8" w:rsidRPr="00012C45">
        <w:t>auf dein Handy</w:t>
      </w:r>
      <w:r w:rsidR="00E345C8">
        <w:t xml:space="preserve">, du klickst diese an, dann auf beitreten  und bist, wenn alles klappt, mit mir oder/und den anderen verbunden </w:t>
      </w:r>
      <w:r w:rsidR="00D652F7">
        <w:t>Es wird vielleicht ein paar Tage dauern, bis alles reibungslos klappt.</w:t>
      </w:r>
      <w:r w:rsidR="00E345C8">
        <w:t xml:space="preserve"> </w:t>
      </w:r>
      <w:r w:rsidR="00E345C8">
        <w:br/>
        <w:t>Später</w:t>
      </w:r>
      <w:r w:rsidR="00D652F7">
        <w:t xml:space="preserve"> könnten wir zu </w:t>
      </w:r>
      <w:r w:rsidR="00D652F7" w:rsidRPr="00012C45">
        <w:rPr>
          <w:b/>
        </w:rPr>
        <w:t>festen Zeiten</w:t>
      </w:r>
      <w:r w:rsidR="00D652F7">
        <w:t xml:space="preserve"> vormittags alle oder in zwei Gruppen</w:t>
      </w:r>
      <w:r w:rsidR="00D652F7">
        <w:br/>
        <w:t xml:space="preserve">in einer </w:t>
      </w:r>
      <w:r w:rsidR="00D652F7" w:rsidRPr="00012C45">
        <w:rPr>
          <w:b/>
        </w:rPr>
        <w:t>Videokonferenz</w:t>
      </w:r>
      <w:r w:rsidR="00D652F7">
        <w:t xml:space="preserve"> treffen und Fragen klären oder Neues besprechen und bearbeiten</w:t>
      </w:r>
      <w:r w:rsidR="00012C45">
        <w:t>. Vielleicht klappt´s ja.</w:t>
      </w:r>
      <w:r w:rsidR="00F443B3">
        <w:br/>
        <w:t xml:space="preserve">Die Antworten auf die Aufgaben schreibst du nach wie vor sauber mit Füller und Bleistift ins </w:t>
      </w:r>
      <w:proofErr w:type="spellStart"/>
      <w:r w:rsidR="00F443B3">
        <w:t>Coronaheft</w:t>
      </w:r>
      <w:proofErr w:type="spellEnd"/>
      <w:r w:rsidR="00F443B3">
        <w:t xml:space="preserve">. Wenn es voll ist, beginnst du ein neues Heft. </w:t>
      </w:r>
      <w:r w:rsidR="00F443B3">
        <w:br/>
        <w:t xml:space="preserve">Kontrolliere wie gewohnt mit grünem </w:t>
      </w:r>
      <w:proofErr w:type="spellStart"/>
      <w:r w:rsidR="00F443B3">
        <w:t>Stabilo</w:t>
      </w:r>
      <w:proofErr w:type="spellEnd"/>
      <w:r w:rsidR="00F443B3">
        <w:t>, wenn es Lösungen gibt.</w:t>
      </w:r>
      <w:r w:rsidR="00F443B3">
        <w:br/>
        <w:t>Denke daran, dass du die Hefte zur Nachkontrolle in die Schule bringen musst.</w:t>
      </w:r>
    </w:p>
    <w:tbl>
      <w:tblPr>
        <w:tblStyle w:val="Tabellenraster"/>
        <w:tblpPr w:leftFromText="141" w:rightFromText="141" w:vertAnchor="text" w:horzAnchor="margin" w:tblpY="264"/>
        <w:tblW w:w="10314" w:type="dxa"/>
        <w:tblLook w:val="04A0" w:firstRow="1" w:lastRow="0" w:firstColumn="1" w:lastColumn="0" w:noHBand="0" w:noVBand="1"/>
      </w:tblPr>
      <w:tblGrid>
        <w:gridCol w:w="2208"/>
        <w:gridCol w:w="8106"/>
      </w:tblGrid>
      <w:tr w:rsidR="00F443B3" w:rsidTr="00F443B3">
        <w:trPr>
          <w:trHeight w:val="283"/>
        </w:trPr>
        <w:tc>
          <w:tcPr>
            <w:tcW w:w="10314" w:type="dxa"/>
            <w:gridSpan w:val="2"/>
          </w:tcPr>
          <w:p w:rsidR="00F443B3" w:rsidRDefault="00F443B3" w:rsidP="00F443B3">
            <w:pPr>
              <w:jc w:val="both"/>
            </w:pPr>
            <w:r>
              <w:t xml:space="preserve">                </w:t>
            </w:r>
            <w:r w:rsidRPr="00F443B3">
              <w:rPr>
                <w:b/>
              </w:rPr>
              <w:t>GPG</w:t>
            </w:r>
            <w:r>
              <w:t xml:space="preserve">      </w:t>
            </w:r>
            <w:r w:rsidRPr="00F443B3">
              <w:rPr>
                <w:sz w:val="28"/>
              </w:rPr>
              <w:t>Beantworte die Fragen schriftlich!</w:t>
            </w:r>
          </w:p>
        </w:tc>
      </w:tr>
      <w:tr w:rsidR="00F443B3" w:rsidRPr="00EF5130" w:rsidTr="00F443B3">
        <w:trPr>
          <w:trHeight w:val="1661"/>
        </w:trPr>
        <w:tc>
          <w:tcPr>
            <w:tcW w:w="2943" w:type="dxa"/>
          </w:tcPr>
          <w:p w:rsidR="00F443B3" w:rsidRDefault="00F443B3" w:rsidP="00F443B3">
            <w:r>
              <w:t xml:space="preserve">Montag </w:t>
            </w:r>
            <w:r>
              <w:rPr>
                <w:sz w:val="28"/>
              </w:rPr>
              <w:t xml:space="preserve">74/75 </w:t>
            </w:r>
          </w:p>
        </w:tc>
        <w:tc>
          <w:tcPr>
            <w:tcW w:w="7371" w:type="dxa"/>
          </w:tcPr>
          <w:p w:rsidR="00F443B3" w:rsidRPr="00EF5130" w:rsidRDefault="00F443B3" w:rsidP="00F443B3">
            <w:pPr>
              <w:rPr>
                <w:sz w:val="28"/>
              </w:rPr>
            </w:pPr>
            <w:r>
              <w:rPr>
                <w:sz w:val="28"/>
              </w:rPr>
              <w:t>1. Wann erwärmte sich das Klima in Europa?</w:t>
            </w:r>
            <w:r>
              <w:rPr>
                <w:sz w:val="28"/>
              </w:rPr>
              <w:br/>
              <w:t xml:space="preserve">2. Schreibe zwei Lebensbedingungen auf, die sich </w:t>
            </w:r>
            <w:r>
              <w:rPr>
                <w:sz w:val="28"/>
              </w:rPr>
              <w:br/>
              <w:t xml:space="preserve">   änderten!</w:t>
            </w:r>
            <w:r>
              <w:rPr>
                <w:sz w:val="28"/>
              </w:rPr>
              <w:br/>
              <w:t>3. Welche neue Vorstellung gab es über das Eigentum?</w:t>
            </w:r>
          </w:p>
        </w:tc>
      </w:tr>
      <w:tr w:rsidR="00F443B3" w:rsidRPr="00EF5130" w:rsidTr="00F443B3">
        <w:tc>
          <w:tcPr>
            <w:tcW w:w="2943" w:type="dxa"/>
          </w:tcPr>
          <w:p w:rsidR="00F443B3" w:rsidRDefault="00F443B3" w:rsidP="00F443B3">
            <w:r>
              <w:t xml:space="preserve">Dienstag </w:t>
            </w:r>
            <w:r>
              <w:rPr>
                <w:sz w:val="28"/>
              </w:rPr>
              <w:t>76/77</w:t>
            </w:r>
          </w:p>
        </w:tc>
        <w:tc>
          <w:tcPr>
            <w:tcW w:w="7371" w:type="dxa"/>
          </w:tcPr>
          <w:p w:rsidR="00F443B3" w:rsidRPr="00EF5130" w:rsidRDefault="00F443B3" w:rsidP="00F443B3">
            <w:pPr>
              <w:rPr>
                <w:sz w:val="28"/>
              </w:rPr>
            </w:pPr>
            <w:r>
              <w:rPr>
                <w:sz w:val="28"/>
              </w:rPr>
              <w:t>1. Erkläre den Begriff Archäologie aus dem Text!</w:t>
            </w:r>
            <w:r>
              <w:rPr>
                <w:sz w:val="28"/>
              </w:rPr>
              <w:br/>
              <w:t>2. Schreibe die Schritte bei einer Ausgrabung auf!</w:t>
            </w:r>
            <w:r>
              <w:rPr>
                <w:sz w:val="28"/>
              </w:rPr>
              <w:br/>
              <w:t xml:space="preserve"> </w:t>
            </w:r>
          </w:p>
        </w:tc>
      </w:tr>
      <w:tr w:rsidR="00F443B3" w:rsidRPr="00EF5130" w:rsidTr="00F443B3">
        <w:tc>
          <w:tcPr>
            <w:tcW w:w="2943" w:type="dxa"/>
          </w:tcPr>
          <w:p w:rsidR="00F443B3" w:rsidRDefault="00F443B3" w:rsidP="00F443B3">
            <w:r>
              <w:t xml:space="preserve">Mittwoch </w:t>
            </w:r>
            <w:r w:rsidRPr="001F14A2">
              <w:rPr>
                <w:sz w:val="28"/>
              </w:rPr>
              <w:t>84/85</w:t>
            </w:r>
          </w:p>
        </w:tc>
        <w:tc>
          <w:tcPr>
            <w:tcW w:w="7371" w:type="dxa"/>
          </w:tcPr>
          <w:p w:rsidR="00F443B3" w:rsidRPr="001F14A2" w:rsidRDefault="00F443B3" w:rsidP="00F443B3">
            <w:pPr>
              <w:pStyle w:val="berschrift1"/>
              <w:outlineLvl w:val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sz w:val="28"/>
              </w:rPr>
              <w:t>1. Welches Metall wurde als erstes hergestellt?</w:t>
            </w:r>
            <w:r>
              <w:rPr>
                <w:rFonts w:ascii="Comic Sans MS" w:hAnsi="Comic Sans MS"/>
                <w:b w:val="0"/>
                <w:sz w:val="28"/>
              </w:rPr>
              <w:br/>
              <w:t>2. Aus was besteht Bronze?</w:t>
            </w:r>
            <w:r>
              <w:rPr>
                <w:rFonts w:ascii="Comic Sans MS" w:hAnsi="Comic Sans MS"/>
                <w:b w:val="0"/>
                <w:sz w:val="28"/>
              </w:rPr>
              <w:br/>
              <w:t>3. Was ist Erz?</w:t>
            </w:r>
            <w:r>
              <w:rPr>
                <w:rFonts w:ascii="Comic Sans MS" w:hAnsi="Comic Sans MS"/>
                <w:b w:val="0"/>
                <w:sz w:val="28"/>
              </w:rPr>
              <w:br/>
              <w:t>4. Welches Metall ist das härteste?</w:t>
            </w:r>
          </w:p>
        </w:tc>
      </w:tr>
      <w:tr w:rsidR="00F443B3" w:rsidRPr="009228CB" w:rsidTr="00F443B3">
        <w:tc>
          <w:tcPr>
            <w:tcW w:w="2943" w:type="dxa"/>
          </w:tcPr>
          <w:p w:rsidR="00F443B3" w:rsidRDefault="00F443B3" w:rsidP="00F443B3">
            <w:r>
              <w:t xml:space="preserve">Donnerstag </w:t>
            </w:r>
            <w:r w:rsidRPr="001F14A2">
              <w:rPr>
                <w:sz w:val="28"/>
              </w:rPr>
              <w:t>86/87</w:t>
            </w:r>
          </w:p>
        </w:tc>
        <w:tc>
          <w:tcPr>
            <w:tcW w:w="7371" w:type="dxa"/>
          </w:tcPr>
          <w:p w:rsidR="00F443B3" w:rsidRPr="001F14A2" w:rsidRDefault="00F443B3" w:rsidP="00F443B3">
            <w:pPr>
              <w:pStyle w:val="berschrift1"/>
              <w:outlineLvl w:val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sz w:val="28"/>
              </w:rPr>
              <w:t>1. Welche Berufe entstanden in der Jungsteinzeit?</w:t>
            </w:r>
            <w:r>
              <w:rPr>
                <w:rFonts w:ascii="Comic Sans MS" w:hAnsi="Comic Sans MS"/>
                <w:b w:val="0"/>
                <w:sz w:val="28"/>
              </w:rPr>
              <w:br/>
              <w:t xml:space="preserve">2. Warum kümmerten sich die Fachleute nicht mehr </w:t>
            </w:r>
            <w:r>
              <w:rPr>
                <w:rFonts w:ascii="Comic Sans MS" w:hAnsi="Comic Sans MS"/>
                <w:b w:val="0"/>
                <w:sz w:val="28"/>
              </w:rPr>
              <w:br/>
              <w:t xml:space="preserve">    um Nahrungsmittel?</w:t>
            </w:r>
            <w:r>
              <w:rPr>
                <w:rFonts w:ascii="Comic Sans MS" w:hAnsi="Comic Sans MS"/>
                <w:b w:val="0"/>
                <w:sz w:val="28"/>
              </w:rPr>
              <w:br/>
              <w:t xml:space="preserve">3. Kupfer und Zinn wurden gegen welche Waren </w:t>
            </w:r>
            <w:r>
              <w:rPr>
                <w:rFonts w:ascii="Comic Sans MS" w:hAnsi="Comic Sans MS"/>
                <w:b w:val="0"/>
                <w:sz w:val="28"/>
              </w:rPr>
              <w:br/>
              <w:t xml:space="preserve">   getauscht?</w:t>
            </w:r>
          </w:p>
        </w:tc>
      </w:tr>
      <w:tr w:rsidR="00F443B3" w:rsidRPr="00EF5130" w:rsidTr="00F443B3">
        <w:tc>
          <w:tcPr>
            <w:tcW w:w="2943" w:type="dxa"/>
          </w:tcPr>
          <w:p w:rsidR="00F443B3" w:rsidRDefault="00F443B3" w:rsidP="00F443B3">
            <w:r>
              <w:t>Freitag</w:t>
            </w:r>
          </w:p>
        </w:tc>
        <w:tc>
          <w:tcPr>
            <w:tcW w:w="7371" w:type="dxa"/>
          </w:tcPr>
          <w:p w:rsidR="00F443B3" w:rsidRPr="001F14A2" w:rsidRDefault="00F443B3" w:rsidP="00F443B3">
            <w:pPr>
              <w:pStyle w:val="berschrift1"/>
              <w:outlineLvl w:val="0"/>
              <w:rPr>
                <w:rFonts w:ascii="Comic Sans MS" w:hAnsi="Comic Sans MS"/>
                <w:b w:val="0"/>
                <w:sz w:val="28"/>
              </w:rPr>
            </w:pPr>
            <w:r>
              <w:rPr>
                <w:rFonts w:ascii="Comic Sans MS" w:hAnsi="Comic Sans MS"/>
                <w:b w:val="0"/>
                <w:sz w:val="28"/>
              </w:rPr>
              <w:t>Leben in der Altsteinzeit Beantworte Fragen 1-14!</w:t>
            </w:r>
            <w:r>
              <w:t xml:space="preserve"> </w:t>
            </w:r>
            <w:hyperlink r:id="rId8" w:anchor="Steinzeit" w:history="1">
              <w:r w:rsidRPr="007862CA">
                <w:rPr>
                  <w:rStyle w:val="Hyperlink"/>
                  <w:rFonts w:ascii="Comic Sans MS" w:hAnsi="Comic Sans MS"/>
                  <w:b w:val="0"/>
                  <w:sz w:val="28"/>
                </w:rPr>
                <w:t>https://online-lernen.levrai.de/geschichte_online_uebungen.htm#Steinzeit</w:t>
              </w:r>
            </w:hyperlink>
            <w:r>
              <w:rPr>
                <w:rFonts w:ascii="Comic Sans MS" w:hAnsi="Comic Sans MS"/>
                <w:b w:val="0"/>
                <w:sz w:val="28"/>
              </w:rPr>
              <w:br/>
            </w:r>
          </w:p>
        </w:tc>
      </w:tr>
    </w:tbl>
    <w:p w:rsidR="00F443B3" w:rsidRPr="00D652F7" w:rsidRDefault="00F443B3" w:rsidP="00F443B3">
      <w:pPr>
        <w:spacing w:line="360" w:lineRule="auto"/>
        <w:ind w:left="284"/>
        <w:rPr>
          <w:b/>
        </w:rPr>
      </w:pPr>
    </w:p>
    <w:p w:rsidR="00F443B3" w:rsidRPr="00D652F7" w:rsidRDefault="00F443B3" w:rsidP="00F443B3">
      <w:pPr>
        <w:spacing w:line="360" w:lineRule="auto"/>
        <w:ind w:left="284"/>
        <w:rPr>
          <w:b/>
        </w:rPr>
      </w:pPr>
    </w:p>
    <w:p w:rsidR="00F443B3" w:rsidRPr="00D652F7" w:rsidRDefault="00F443B3" w:rsidP="00F443B3">
      <w:pPr>
        <w:spacing w:line="360" w:lineRule="auto"/>
        <w:ind w:left="284"/>
        <w:rPr>
          <w:b/>
        </w:rPr>
      </w:pPr>
    </w:p>
    <w:p w:rsidR="00F443B3" w:rsidRPr="00D652F7" w:rsidRDefault="00F443B3" w:rsidP="00F443B3">
      <w:pPr>
        <w:spacing w:line="360" w:lineRule="auto"/>
        <w:ind w:left="284"/>
        <w:rPr>
          <w:b/>
        </w:rPr>
      </w:pPr>
    </w:p>
    <w:p w:rsidR="00F443B3" w:rsidRPr="00D652F7" w:rsidRDefault="00F443B3" w:rsidP="00F443B3">
      <w:pPr>
        <w:spacing w:line="360" w:lineRule="auto"/>
        <w:ind w:left="284"/>
        <w:rPr>
          <w:b/>
        </w:rPr>
      </w:pPr>
    </w:p>
    <w:p w:rsidR="00012C45" w:rsidRPr="00D652F7" w:rsidRDefault="00012C45" w:rsidP="00F443B3">
      <w:pPr>
        <w:spacing w:line="360" w:lineRule="auto"/>
        <w:ind w:left="284"/>
        <w:rPr>
          <w:b/>
        </w:rPr>
      </w:pPr>
    </w:p>
    <w:p w:rsidR="00E345C8" w:rsidRDefault="00E345C8" w:rsidP="003465C0">
      <w:pPr>
        <w:ind w:left="284"/>
        <w:rPr>
          <w:b/>
        </w:rPr>
      </w:pPr>
    </w:p>
    <w:p w:rsidR="00E345C8" w:rsidRDefault="00E345C8">
      <w:pPr>
        <w:rPr>
          <w:b/>
        </w:rPr>
      </w:pPr>
      <w:r>
        <w:rPr>
          <w:b/>
        </w:rPr>
        <w:br w:type="page"/>
      </w:r>
    </w:p>
    <w:tbl>
      <w:tblPr>
        <w:tblStyle w:val="Tabellenraster"/>
        <w:tblpPr w:leftFromText="141" w:rightFromText="141" w:vertAnchor="text" w:horzAnchor="margin" w:tblpXSpec="center" w:tblpY="707"/>
        <w:tblW w:w="10389" w:type="dxa"/>
        <w:tblLook w:val="04A0" w:firstRow="1" w:lastRow="0" w:firstColumn="1" w:lastColumn="0" w:noHBand="0" w:noVBand="1"/>
      </w:tblPr>
      <w:tblGrid>
        <w:gridCol w:w="2450"/>
        <w:gridCol w:w="7939"/>
      </w:tblGrid>
      <w:tr w:rsidR="000B69DF" w:rsidTr="000B69DF">
        <w:trPr>
          <w:trHeight w:val="350"/>
        </w:trPr>
        <w:tc>
          <w:tcPr>
            <w:tcW w:w="10389" w:type="dxa"/>
            <w:gridSpan w:val="2"/>
          </w:tcPr>
          <w:p w:rsidR="000B69DF" w:rsidRPr="00305FD9" w:rsidRDefault="000B69DF" w:rsidP="000B69D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Mathe</w:t>
            </w:r>
          </w:p>
        </w:tc>
      </w:tr>
      <w:tr w:rsidR="000B69DF" w:rsidTr="000B69DF">
        <w:trPr>
          <w:trHeight w:val="553"/>
        </w:trPr>
        <w:tc>
          <w:tcPr>
            <w:tcW w:w="2450" w:type="dxa"/>
          </w:tcPr>
          <w:p w:rsidR="000B69DF" w:rsidRPr="000B69DF" w:rsidRDefault="000B69DF" w:rsidP="000B69DF">
            <w:r w:rsidRPr="000B69DF">
              <w:t>Montag</w:t>
            </w:r>
          </w:p>
        </w:tc>
        <w:tc>
          <w:tcPr>
            <w:tcW w:w="7939" w:type="dxa"/>
          </w:tcPr>
          <w:p w:rsidR="000B69DF" w:rsidRPr="000B69DF" w:rsidRDefault="000B69DF" w:rsidP="000B69DF">
            <w:r w:rsidRPr="000B69DF">
              <w:t>Gewicht: 140/3,5, Lernhilfe abschreiben, 140/7</w:t>
            </w:r>
          </w:p>
        </w:tc>
      </w:tr>
      <w:tr w:rsidR="000B69DF" w:rsidTr="000B69DF">
        <w:trPr>
          <w:trHeight w:val="522"/>
        </w:trPr>
        <w:tc>
          <w:tcPr>
            <w:tcW w:w="2450" w:type="dxa"/>
          </w:tcPr>
          <w:p w:rsidR="000B69DF" w:rsidRPr="000B69DF" w:rsidRDefault="000B69DF" w:rsidP="000B69DF">
            <w:r w:rsidRPr="000B69DF">
              <w:t>Dienstag</w:t>
            </w:r>
          </w:p>
        </w:tc>
        <w:tc>
          <w:tcPr>
            <w:tcW w:w="7939" w:type="dxa"/>
          </w:tcPr>
          <w:p w:rsidR="000B69DF" w:rsidRPr="000B69DF" w:rsidRDefault="000B69DF" w:rsidP="000B69DF">
            <w:pPr>
              <w:rPr>
                <w:b/>
              </w:rPr>
            </w:pPr>
            <w:r w:rsidRPr="000B69DF">
              <w:t>Gewichte umrechnen</w:t>
            </w:r>
            <w:r w:rsidRPr="000B69DF">
              <w:rPr>
                <w:b/>
              </w:rPr>
              <w:br/>
            </w:r>
            <w:hyperlink r:id="rId9" w:history="1">
              <w:r w:rsidRPr="000B69DF">
                <w:rPr>
                  <w:rStyle w:val="Hyperlink"/>
                  <w:b/>
                </w:rPr>
                <w:t>https://www.youtube.com/watch?v=gXzdOknXPIY</w:t>
              </w:r>
            </w:hyperlink>
          </w:p>
          <w:p w:rsidR="000B69DF" w:rsidRPr="000B69DF" w:rsidRDefault="00C10B86" w:rsidP="000B69DF">
            <w:pPr>
              <w:rPr>
                <w:b/>
              </w:rPr>
            </w:pPr>
            <w:hyperlink r:id="rId10" w:history="1">
              <w:r w:rsidR="000B69DF" w:rsidRPr="000B69DF">
                <w:rPr>
                  <w:rStyle w:val="Hyperlink"/>
                  <w:b/>
                </w:rPr>
                <w:t>https://www.youtube.com/watch?v=fxD5937olmU</w:t>
              </w:r>
            </w:hyperlink>
          </w:p>
          <w:p w:rsidR="000B69DF" w:rsidRPr="000B69DF" w:rsidRDefault="000B69DF" w:rsidP="000B69DF">
            <w:r w:rsidRPr="000B69DF">
              <w:t>141/8,  141/10</w:t>
            </w:r>
          </w:p>
        </w:tc>
      </w:tr>
      <w:tr w:rsidR="000B69DF" w:rsidTr="000B69DF">
        <w:trPr>
          <w:trHeight w:val="553"/>
        </w:trPr>
        <w:tc>
          <w:tcPr>
            <w:tcW w:w="2450" w:type="dxa"/>
          </w:tcPr>
          <w:p w:rsidR="000B69DF" w:rsidRPr="000B69DF" w:rsidRDefault="000B69DF" w:rsidP="000B69DF">
            <w:r w:rsidRPr="000B69DF">
              <w:t>Mittwoch</w:t>
            </w:r>
          </w:p>
        </w:tc>
        <w:tc>
          <w:tcPr>
            <w:tcW w:w="7939" w:type="dxa"/>
          </w:tcPr>
          <w:p w:rsidR="000B69DF" w:rsidRPr="000B69DF" w:rsidRDefault="000B69DF" w:rsidP="000B69DF">
            <w:r w:rsidRPr="000B69DF">
              <w:t>Mit Gewichten rechnen</w:t>
            </w:r>
            <w:r w:rsidRPr="000B69DF">
              <w:br/>
              <w:t>142/Merksatz abschreiben und lernen</w:t>
            </w:r>
            <w:r w:rsidRPr="000B69DF">
              <w:br/>
              <w:t>142/1 lesen 142/3 ,4</w:t>
            </w:r>
            <w:r w:rsidRPr="000B69DF">
              <w:br/>
            </w:r>
          </w:p>
        </w:tc>
      </w:tr>
      <w:tr w:rsidR="000B69DF" w:rsidTr="000B69DF">
        <w:trPr>
          <w:trHeight w:val="522"/>
        </w:trPr>
        <w:tc>
          <w:tcPr>
            <w:tcW w:w="2450" w:type="dxa"/>
          </w:tcPr>
          <w:p w:rsidR="000B69DF" w:rsidRPr="000B69DF" w:rsidRDefault="000B69DF" w:rsidP="000B69DF">
            <w:r w:rsidRPr="000B69DF">
              <w:t>Donnerstag</w:t>
            </w:r>
          </w:p>
        </w:tc>
        <w:tc>
          <w:tcPr>
            <w:tcW w:w="7939" w:type="dxa"/>
          </w:tcPr>
          <w:p w:rsidR="000B69DF" w:rsidRPr="000B69DF" w:rsidRDefault="000B69DF" w:rsidP="000B69DF">
            <w:pPr>
              <w:rPr>
                <w:b/>
              </w:rPr>
            </w:pPr>
            <w:r w:rsidRPr="000B69DF">
              <w:t>Merksatz Gewichte  150  abschreiben und lernen</w:t>
            </w:r>
            <w:r w:rsidRPr="000B69DF">
              <w:br/>
              <w:t>142/4,5,6</w:t>
            </w:r>
            <w:r w:rsidRPr="000B69DF">
              <w:br/>
            </w:r>
            <w:hyperlink r:id="rId11" w:history="1">
              <w:r w:rsidRPr="000B69DF">
                <w:rPr>
                  <w:rStyle w:val="Hyperlink"/>
                  <w:b/>
                </w:rPr>
                <w:t>https://www.youtube.com/watch?v=4K8Rdb0hScE</w:t>
              </w:r>
            </w:hyperlink>
          </w:p>
          <w:p w:rsidR="000B69DF" w:rsidRPr="000B69DF" w:rsidRDefault="000B69DF" w:rsidP="000B69DF"/>
        </w:tc>
      </w:tr>
      <w:tr w:rsidR="000B69DF" w:rsidTr="000B69DF">
        <w:trPr>
          <w:trHeight w:val="553"/>
        </w:trPr>
        <w:tc>
          <w:tcPr>
            <w:tcW w:w="2450" w:type="dxa"/>
          </w:tcPr>
          <w:p w:rsidR="000B69DF" w:rsidRPr="000B69DF" w:rsidRDefault="000B69DF" w:rsidP="000B69DF">
            <w:r w:rsidRPr="000B69DF">
              <w:t>Freitag</w:t>
            </w:r>
          </w:p>
        </w:tc>
        <w:tc>
          <w:tcPr>
            <w:tcW w:w="7939" w:type="dxa"/>
          </w:tcPr>
          <w:p w:rsidR="000B69DF" w:rsidRPr="000B69DF" w:rsidRDefault="000B69DF" w:rsidP="000B69DF">
            <w:r w:rsidRPr="000B69DF">
              <w:t>152/3,4,5 153/4,5</w:t>
            </w:r>
          </w:p>
        </w:tc>
      </w:tr>
    </w:tbl>
    <w:tbl>
      <w:tblPr>
        <w:tblStyle w:val="Tabellenraster"/>
        <w:tblpPr w:leftFromText="141" w:rightFromText="141" w:vertAnchor="text" w:horzAnchor="margin" w:tblpXSpec="center" w:tblpY="8122"/>
        <w:tblW w:w="10314" w:type="dxa"/>
        <w:tblLook w:val="04A0" w:firstRow="1" w:lastRow="0" w:firstColumn="1" w:lastColumn="0" w:noHBand="0" w:noVBand="1"/>
      </w:tblPr>
      <w:tblGrid>
        <w:gridCol w:w="2518"/>
        <w:gridCol w:w="7796"/>
      </w:tblGrid>
      <w:tr w:rsidR="000B69DF" w:rsidTr="000B69DF">
        <w:trPr>
          <w:trHeight w:val="283"/>
        </w:trPr>
        <w:tc>
          <w:tcPr>
            <w:tcW w:w="10314" w:type="dxa"/>
            <w:gridSpan w:val="2"/>
          </w:tcPr>
          <w:p w:rsidR="000B69DF" w:rsidRPr="003B26F0" w:rsidRDefault="000B69DF" w:rsidP="000B69DF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Englisch</w:t>
            </w:r>
          </w:p>
        </w:tc>
      </w:tr>
      <w:tr w:rsidR="000B69DF" w:rsidTr="000B69DF">
        <w:tc>
          <w:tcPr>
            <w:tcW w:w="2518" w:type="dxa"/>
          </w:tcPr>
          <w:p w:rsidR="000B69DF" w:rsidRPr="000B69DF" w:rsidRDefault="000B69DF" w:rsidP="000B69DF">
            <w:r w:rsidRPr="000B69DF">
              <w:t>Montag</w:t>
            </w:r>
          </w:p>
        </w:tc>
        <w:tc>
          <w:tcPr>
            <w:tcW w:w="7796" w:type="dxa"/>
          </w:tcPr>
          <w:p w:rsidR="000B69DF" w:rsidRPr="000B69DF" w:rsidRDefault="000B69DF" w:rsidP="000B69DF">
            <w:r w:rsidRPr="000B69DF">
              <w:t>Einladungen schreiben</w:t>
            </w:r>
            <w:r w:rsidRPr="000B69DF">
              <w:br/>
              <w:t>85/3 Text abschreiben und eine eigene Einladung schreiben</w:t>
            </w:r>
            <w:r>
              <w:t xml:space="preserve"> Vokabeln bis Seite 85 aufschreiben und lernen</w:t>
            </w:r>
          </w:p>
        </w:tc>
      </w:tr>
      <w:tr w:rsidR="000B69DF" w:rsidTr="000B69DF">
        <w:tc>
          <w:tcPr>
            <w:tcW w:w="2518" w:type="dxa"/>
          </w:tcPr>
          <w:p w:rsidR="000B69DF" w:rsidRPr="000B69DF" w:rsidRDefault="000B69DF" w:rsidP="000B69DF">
            <w:r w:rsidRPr="000B69DF">
              <w:t>Dienstag</w:t>
            </w:r>
          </w:p>
        </w:tc>
        <w:tc>
          <w:tcPr>
            <w:tcW w:w="7796" w:type="dxa"/>
          </w:tcPr>
          <w:p w:rsidR="000B69DF" w:rsidRPr="000B69DF" w:rsidRDefault="00BC0431" w:rsidP="000B69DF">
            <w:r>
              <w:t xml:space="preserve">86 Poem </w:t>
            </w:r>
            <w:proofErr w:type="spellStart"/>
            <w:r>
              <w:t>Muuuuuummmmm</w:t>
            </w:r>
            <w:proofErr w:type="spellEnd"/>
            <w:r>
              <w:t xml:space="preserve"> abschreiben</w:t>
            </w:r>
            <w:r>
              <w:br/>
              <w:t>86/1  86/2 a und b</w:t>
            </w:r>
          </w:p>
        </w:tc>
      </w:tr>
      <w:tr w:rsidR="000B69DF" w:rsidTr="000B69DF">
        <w:tc>
          <w:tcPr>
            <w:tcW w:w="2518" w:type="dxa"/>
          </w:tcPr>
          <w:p w:rsidR="000B69DF" w:rsidRPr="000B69DF" w:rsidRDefault="000B69DF" w:rsidP="000B69DF">
            <w:r w:rsidRPr="000B69DF">
              <w:t>Mittwoch</w:t>
            </w:r>
          </w:p>
        </w:tc>
        <w:tc>
          <w:tcPr>
            <w:tcW w:w="7796" w:type="dxa"/>
          </w:tcPr>
          <w:p w:rsidR="000B69DF" w:rsidRPr="000B69DF" w:rsidRDefault="00BC0431" w:rsidP="000B69DF">
            <w:r>
              <w:t>88/1,2,3</w:t>
            </w:r>
          </w:p>
        </w:tc>
      </w:tr>
      <w:tr w:rsidR="000B69DF" w:rsidTr="000B69DF">
        <w:tc>
          <w:tcPr>
            <w:tcW w:w="2518" w:type="dxa"/>
          </w:tcPr>
          <w:p w:rsidR="000B69DF" w:rsidRPr="000B69DF" w:rsidRDefault="000B69DF" w:rsidP="000B69DF">
            <w:r w:rsidRPr="000B69DF">
              <w:t>Donnerstag</w:t>
            </w:r>
          </w:p>
        </w:tc>
        <w:tc>
          <w:tcPr>
            <w:tcW w:w="7796" w:type="dxa"/>
          </w:tcPr>
          <w:p w:rsidR="000B69DF" w:rsidRPr="000B69DF" w:rsidRDefault="00BC0431" w:rsidP="000B69DF">
            <w:r>
              <w:t>88/4,5 Wörter bis 88 aufschreiben und lernen</w:t>
            </w:r>
          </w:p>
        </w:tc>
      </w:tr>
      <w:tr w:rsidR="000B69DF" w:rsidTr="000B69DF">
        <w:tc>
          <w:tcPr>
            <w:tcW w:w="2518" w:type="dxa"/>
          </w:tcPr>
          <w:p w:rsidR="000B69DF" w:rsidRPr="000B69DF" w:rsidRDefault="00BA4C4D" w:rsidP="000B69DF">
            <w:r>
              <w:rPr>
                <w:b/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B7DA42C" wp14:editId="6E0FD917">
                      <wp:simplePos x="0" y="0"/>
                      <wp:positionH relativeFrom="column">
                        <wp:posOffset>-67899</wp:posOffset>
                      </wp:positionH>
                      <wp:positionV relativeFrom="paragraph">
                        <wp:posOffset>247841</wp:posOffset>
                      </wp:positionV>
                      <wp:extent cx="6521450" cy="1961003"/>
                      <wp:effectExtent l="0" t="0" r="12700" b="20320"/>
                      <wp:wrapNone/>
                      <wp:docPr id="4" name="Textfeld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21450" cy="196100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B69DF" w:rsidRDefault="000B69DF">
                                  <w:r>
                                    <w:t>Wichtiges zum Lernen der Aussprache</w:t>
                                  </w:r>
                                  <w:r>
                                    <w:br/>
                                    <w:t xml:space="preserve">Wenn du die Lautschrift nicht verstehst oder lesen kannst, gib das Wort, dessen Aussprache nicht weißt, bei </w:t>
                                  </w:r>
                                  <w:r>
                                    <w:br/>
                                  </w:r>
                                  <w:hyperlink r:id="rId12" w:history="1">
                                    <w:r w:rsidRPr="007862CA">
                                      <w:rPr>
                                        <w:rStyle w:val="Hyperlink"/>
                                      </w:rPr>
                                      <w:t>https://dict.leo.org/englisch-deutsch/invitation</w:t>
                                    </w:r>
                                  </w:hyperlink>
                                </w:p>
                                <w:p w:rsidR="000B69DF" w:rsidRDefault="000B69DF">
                                  <w:r>
                                    <w:t>ein und drücke auf das Symbol Play vor dem Wort.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4" o:spid="_x0000_s1027" type="#_x0000_t202" style="position:absolute;margin-left:-5.35pt;margin-top:19.5pt;width:513.5pt;height:15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JclgIAALoFAAAOAAAAZHJzL2Uyb0RvYy54bWysVE1PGzEQvVfqf7B8L5sNgZaIDUpBVJUQ&#10;oIaKs+O1iYXtcW0nu+mvZ+zdLOHjQtXLru158zzzPDOnZ63RZCN8UGArWh6MKBGWQ63sQ0V/311+&#10;+UZJiMzWTIMVFd2KQM9mnz+dNm4qxrACXQtPkMSGaeMquorRTYsi8JUwLByAExaNErxhEbf+oag9&#10;a5Dd6GI8Gh0XDfjaeeAiBDy96Ix0lvmlFDzeSBlEJLqiGFvMX5+/y/QtZqds+uCZWyneh8H+IQrD&#10;lMVLB6oLFhlZe/WGyijuIYCMBxxMAVIqLnIOmE05epXNYsWcyLmgOMENMoX/R8uvN7eeqLqiE0os&#10;M/hEd6KNUuiaTJI6jQtTBC0cwmL7HVp85d15wMOUdCu9SX9Mh6Addd4O2iIZ4Xh4fDQuJ0do4mgr&#10;T47L0egw8RTP7s6H+EOAIWlRUY+PlzVlm6sQO+gOkm4LoFV9qbTOm1Qw4lx7smH41DrmIJH8BUpb&#10;0mAohxjHG4ZEPfgvNeOPfXh7DMinbfIUubT6sJJEnRR5FbdaJIy2v4REabMi78TIOBd2iDOjE0pi&#10;Rh9x7PHPUX3EucsDPfLNYOPgbJQF36n0Utr6cSet7PD4hnt5p2Vsl22uqaFSllBvsYA8dA0YHL9U&#10;qPcVC/GWeew4LAycIvEGP1IDPhL0K0pW4P++d57w2AhopaTBDq5o+LNmXlCif1pskZNyMkktnzeT&#10;o69j3Ph9y3LfYtfmHLBySpxXjudlwke9W0oP5h6HzTzdiiZmOd5d0bhbnsduruCw4mI+zyBscsfi&#10;lV04nqiTyqnO7tp75l1f5xFb5Bp2vc6mr8q9wyZPC/N1BKlyLySdO1V7/XFA5G7qh1maQPv7jHoe&#10;ubMnAAAA//8DAFBLAwQUAAYACAAAACEA+7LDk94AAAALAQAADwAAAGRycy9kb3ducmV2LnhtbEyP&#10;wU7DMAyG70i8Q2QkbltShrauazoBGlw4MdDOWeOlEU1SJVlX3h7vBEfbn35/f72dXM9GjMkGL6GY&#10;C2Do26CtNxK+Pl9nJbCUldeqDx4l/GCCbXN7U6tKh4v/wHGfDaMQnyoloct5qDhPbYdOpXkY0NPt&#10;FKJTmcZouI7qQuGu5w9CLLlT1tOHTg340mH7vT87CbtnszZtqWK3K7W143Q4vZs3Ke/vpqcNsIxT&#10;/oPhqk/q0JDTMZy9TqyXMCvEilAJizV1ugKiWC6AHWnzuCqBNzX/36H5BQAA//8DAFBLAQItABQA&#10;BgAIAAAAIQC2gziS/gAAAOEBAAATAAAAAAAAAAAAAAAAAAAAAABbQ29udGVudF9UeXBlc10ueG1s&#10;UEsBAi0AFAAGAAgAAAAhADj9If/WAAAAlAEAAAsAAAAAAAAAAAAAAAAALwEAAF9yZWxzLy5yZWxz&#10;UEsBAi0AFAAGAAgAAAAhABvEAlyWAgAAugUAAA4AAAAAAAAAAAAAAAAALgIAAGRycy9lMm9Eb2Mu&#10;eG1sUEsBAi0AFAAGAAgAAAAhAPuyw5PeAAAACwEAAA8AAAAAAAAAAAAAAAAA8AQAAGRycy9kb3du&#10;cmV2LnhtbFBLBQYAAAAABAAEAPMAAAD7BQAAAAA=&#10;" fillcolor="white [3201]" strokeweight=".5pt">
                      <v:textbox>
                        <w:txbxContent>
                          <w:p w:rsidR="000B69DF" w:rsidRDefault="000B69DF">
                            <w:r>
                              <w:t>Wichtiges zum Lernen der Aussprache</w:t>
                            </w:r>
                            <w:r>
                              <w:br/>
                              <w:t xml:space="preserve">Wenn du die Lautschrift nicht verstehst oder lesen kannst, gib das Wort, dessen Aussprache nicht weißt, bei </w:t>
                            </w:r>
                            <w:r>
                              <w:br/>
                            </w:r>
                            <w:hyperlink r:id="rId13" w:history="1">
                              <w:r w:rsidRPr="007862CA">
                                <w:rPr>
                                  <w:rStyle w:val="Hyperlink"/>
                                </w:rPr>
                                <w:t>https://dict.leo.org/englisch-deutsch/invitation</w:t>
                              </w:r>
                            </w:hyperlink>
                          </w:p>
                          <w:p w:rsidR="000B69DF" w:rsidRDefault="000B69DF">
                            <w:r>
                              <w:t>ein und drücke auf das Symbol Play vor dem Wort.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69DF" w:rsidRPr="000B69DF">
              <w:t>Freitag</w:t>
            </w:r>
          </w:p>
        </w:tc>
        <w:tc>
          <w:tcPr>
            <w:tcW w:w="7796" w:type="dxa"/>
          </w:tcPr>
          <w:p w:rsidR="000B69DF" w:rsidRPr="000B69DF" w:rsidRDefault="00BC0431" w:rsidP="000B69DF">
            <w:r>
              <w:t>90/1a   90/2a,b</w:t>
            </w:r>
          </w:p>
        </w:tc>
      </w:tr>
    </w:tbl>
    <w:p w:rsidR="00BA4C4D" w:rsidRDefault="00BA4C4D" w:rsidP="003465C0">
      <w:pPr>
        <w:ind w:left="284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 wp14:anchorId="2735F066" wp14:editId="5B543D50">
            <wp:simplePos x="0" y="0"/>
            <wp:positionH relativeFrom="column">
              <wp:posOffset>4498340</wp:posOffset>
            </wp:positionH>
            <wp:positionV relativeFrom="paragraph">
              <wp:posOffset>9318625</wp:posOffset>
            </wp:positionV>
            <wp:extent cx="2219325" cy="333375"/>
            <wp:effectExtent l="0" t="0" r="9525" b="9525"/>
            <wp:wrapTight wrapText="bothSides">
              <wp:wrapPolygon edited="0">
                <wp:start x="0" y="0"/>
                <wp:lineTo x="0" y="20983"/>
                <wp:lineTo x="21507" y="20983"/>
                <wp:lineTo x="2150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33" t="44858" r="63594" b="52200"/>
                    <a:stretch/>
                  </pic:blipFill>
                  <pic:spPr bwMode="auto">
                    <a:xfrm>
                      <a:off x="0" y="0"/>
                      <a:ext cx="221932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9DF">
        <w:rPr>
          <w:b/>
        </w:rPr>
        <w:br/>
      </w:r>
      <w:r w:rsidR="000B69DF">
        <w:rPr>
          <w:b/>
        </w:rPr>
        <w:br/>
      </w:r>
      <w:r w:rsidR="000B69DF">
        <w:rPr>
          <w:b/>
        </w:rPr>
        <w:br/>
      </w:r>
      <w:r w:rsidR="000B69DF">
        <w:rPr>
          <w:b/>
        </w:rPr>
        <w:lastRenderedPageBreak/>
        <w:br/>
      </w:r>
    </w:p>
    <w:tbl>
      <w:tblPr>
        <w:tblStyle w:val="Tabellenraster"/>
        <w:tblpPr w:leftFromText="141" w:rightFromText="141" w:vertAnchor="text" w:horzAnchor="margin" w:tblpY="286"/>
        <w:tblW w:w="10539" w:type="dxa"/>
        <w:tblLook w:val="04A0" w:firstRow="1" w:lastRow="0" w:firstColumn="1" w:lastColumn="0" w:noHBand="0" w:noVBand="1"/>
      </w:tblPr>
      <w:tblGrid>
        <w:gridCol w:w="1778"/>
        <w:gridCol w:w="9494"/>
      </w:tblGrid>
      <w:tr w:rsidR="00BA4C4D" w:rsidTr="00BA4C4D">
        <w:trPr>
          <w:trHeight w:val="362"/>
        </w:trPr>
        <w:tc>
          <w:tcPr>
            <w:tcW w:w="10539" w:type="dxa"/>
            <w:gridSpan w:val="2"/>
          </w:tcPr>
          <w:p w:rsidR="00BA4C4D" w:rsidRPr="00C10B86" w:rsidRDefault="00BA4C4D" w:rsidP="00C10B86">
            <w:pPr>
              <w:jc w:val="both"/>
              <w:rPr>
                <w:b/>
              </w:rPr>
            </w:pPr>
            <w:r w:rsidRPr="00C10B86">
              <w:rPr>
                <w:b/>
              </w:rPr>
              <w:t xml:space="preserve">         </w:t>
            </w:r>
            <w:bookmarkStart w:id="0" w:name="_GoBack"/>
            <w:bookmarkEnd w:id="0"/>
            <w:r w:rsidRPr="00C10B86">
              <w:rPr>
                <w:b/>
              </w:rPr>
              <w:t xml:space="preserve">                     </w:t>
            </w:r>
            <w:r w:rsidRPr="00C10B86">
              <w:rPr>
                <w:b/>
              </w:rPr>
              <w:t>Deutsch</w:t>
            </w:r>
          </w:p>
        </w:tc>
      </w:tr>
      <w:tr w:rsidR="00BA4C4D" w:rsidTr="00BA4C4D">
        <w:trPr>
          <w:trHeight w:val="362"/>
        </w:trPr>
        <w:tc>
          <w:tcPr>
            <w:tcW w:w="10539" w:type="dxa"/>
            <w:gridSpan w:val="2"/>
          </w:tcPr>
          <w:p w:rsidR="00BA4C4D" w:rsidRDefault="00BA4C4D" w:rsidP="00BA4C4D">
            <w:r>
              <w:t>Manche sind mit der Lektüre vom „Geisterschiff“ noch nicht fertig</w:t>
            </w:r>
            <w:r>
              <w:br/>
              <w:t xml:space="preserve">denkt auch daran, die unbekannten Wörter schriftlich zu </w:t>
            </w:r>
            <w:r>
              <w:br/>
              <w:t>klären!</w:t>
            </w:r>
          </w:p>
        </w:tc>
      </w:tr>
      <w:tr w:rsidR="00BA4C4D" w:rsidTr="00BA4C4D">
        <w:trPr>
          <w:trHeight w:val="540"/>
        </w:trPr>
        <w:tc>
          <w:tcPr>
            <w:tcW w:w="2573" w:type="dxa"/>
          </w:tcPr>
          <w:p w:rsidR="00BA4C4D" w:rsidRPr="00BA4C4D" w:rsidRDefault="00BA4C4D" w:rsidP="00BA4C4D">
            <w:pPr>
              <w:rPr>
                <w:szCs w:val="32"/>
              </w:rPr>
            </w:pPr>
            <w:r w:rsidRPr="00BA4C4D">
              <w:rPr>
                <w:szCs w:val="32"/>
              </w:rPr>
              <w:t>Montag</w:t>
            </w:r>
          </w:p>
        </w:tc>
        <w:tc>
          <w:tcPr>
            <w:tcW w:w="7966" w:type="dxa"/>
          </w:tcPr>
          <w:p w:rsidR="00BA4C4D" w:rsidRPr="00BA4C4D" w:rsidRDefault="00BA4C4D" w:rsidP="00BA4C4D">
            <w:pPr>
              <w:rPr>
                <w:szCs w:val="32"/>
              </w:rPr>
            </w:pPr>
            <w:r>
              <w:rPr>
                <w:szCs w:val="32"/>
              </w:rPr>
              <w:t>276/2a,b,c 277/2 (5 Sätze) 3 ;M</w:t>
            </w:r>
            <w:r w:rsidR="00F15230">
              <w:rPr>
                <w:szCs w:val="32"/>
              </w:rPr>
              <w:t>erk</w:t>
            </w:r>
            <w:r>
              <w:rPr>
                <w:szCs w:val="32"/>
              </w:rPr>
              <w:t>wissen 276/277</w:t>
            </w:r>
            <w:r>
              <w:rPr>
                <w:szCs w:val="32"/>
              </w:rPr>
              <w:br/>
              <w:t>aufschreiben</w:t>
            </w:r>
          </w:p>
        </w:tc>
      </w:tr>
      <w:tr w:rsidR="00BA4C4D" w:rsidTr="00BA4C4D">
        <w:trPr>
          <w:trHeight w:val="572"/>
        </w:trPr>
        <w:tc>
          <w:tcPr>
            <w:tcW w:w="2573" w:type="dxa"/>
          </w:tcPr>
          <w:p w:rsidR="00BA4C4D" w:rsidRPr="00BA4C4D" w:rsidRDefault="00BA4C4D" w:rsidP="00BA4C4D">
            <w:pPr>
              <w:rPr>
                <w:szCs w:val="32"/>
              </w:rPr>
            </w:pPr>
            <w:r w:rsidRPr="00BA4C4D">
              <w:rPr>
                <w:szCs w:val="32"/>
              </w:rPr>
              <w:t>Dienstag</w:t>
            </w:r>
          </w:p>
        </w:tc>
        <w:tc>
          <w:tcPr>
            <w:tcW w:w="7966" w:type="dxa"/>
          </w:tcPr>
          <w:p w:rsidR="00BA4C4D" w:rsidRDefault="00F15230" w:rsidP="00BA4C4D">
            <w:pPr>
              <w:rPr>
                <w:szCs w:val="32"/>
              </w:rPr>
            </w:pPr>
            <w:hyperlink r:id="rId15" w:history="1">
              <w:r w:rsidRPr="007862CA">
                <w:rPr>
                  <w:rStyle w:val="Hyperlink"/>
                  <w:szCs w:val="32"/>
                </w:rPr>
                <w:t>https://www.youtube.com/watch?v=MW6O8C19gWk</w:t>
              </w:r>
            </w:hyperlink>
          </w:p>
          <w:p w:rsidR="00F15230" w:rsidRDefault="00F15230" w:rsidP="00F15230">
            <w:pPr>
              <w:rPr>
                <w:szCs w:val="32"/>
              </w:rPr>
            </w:pPr>
            <w:r>
              <w:rPr>
                <w:szCs w:val="32"/>
              </w:rPr>
              <w:t xml:space="preserve">anschauen </w:t>
            </w:r>
            <w:r>
              <w:rPr>
                <w:szCs w:val="32"/>
              </w:rPr>
              <w:br/>
            </w:r>
            <w:hyperlink r:id="rId16" w:history="1">
              <w:r w:rsidRPr="007862CA">
                <w:rPr>
                  <w:rStyle w:val="Hyperlink"/>
                  <w:szCs w:val="32"/>
                </w:rPr>
                <w:t>https://www.youtube.com/watch?v=ZwJXupHmvz0</w:t>
              </w:r>
            </w:hyperlink>
          </w:p>
          <w:p w:rsidR="00F15230" w:rsidRPr="00BA4C4D" w:rsidRDefault="00F15230" w:rsidP="00F15230">
            <w:pPr>
              <w:rPr>
                <w:szCs w:val="32"/>
              </w:rPr>
            </w:pPr>
            <w:r>
              <w:rPr>
                <w:szCs w:val="32"/>
              </w:rPr>
              <w:t>und die Merktexte aufschreiben. Du findest sie unten.</w:t>
            </w:r>
            <w:r>
              <w:rPr>
                <w:szCs w:val="32"/>
              </w:rPr>
              <w:br/>
            </w:r>
          </w:p>
        </w:tc>
      </w:tr>
      <w:tr w:rsidR="00BA4C4D" w:rsidTr="00BA4C4D">
        <w:trPr>
          <w:trHeight w:val="540"/>
        </w:trPr>
        <w:tc>
          <w:tcPr>
            <w:tcW w:w="2573" w:type="dxa"/>
          </w:tcPr>
          <w:p w:rsidR="00BA4C4D" w:rsidRPr="00BA4C4D" w:rsidRDefault="00BA4C4D" w:rsidP="00BA4C4D">
            <w:pPr>
              <w:rPr>
                <w:szCs w:val="32"/>
              </w:rPr>
            </w:pPr>
            <w:r w:rsidRPr="00BA4C4D">
              <w:rPr>
                <w:szCs w:val="32"/>
              </w:rPr>
              <w:t>Mittwoch</w:t>
            </w:r>
          </w:p>
        </w:tc>
        <w:tc>
          <w:tcPr>
            <w:tcW w:w="7966" w:type="dxa"/>
          </w:tcPr>
          <w:p w:rsidR="00F15230" w:rsidRPr="00BA4C4D" w:rsidRDefault="00F15230" w:rsidP="00F15230">
            <w:pPr>
              <w:rPr>
                <w:szCs w:val="32"/>
              </w:rPr>
            </w:pPr>
            <w:r>
              <w:rPr>
                <w:szCs w:val="32"/>
              </w:rPr>
              <w:t>264/4 Merksatz aufschreiben</w:t>
            </w:r>
            <w:r>
              <w:rPr>
                <w:szCs w:val="32"/>
              </w:rPr>
              <w:br/>
            </w:r>
          </w:p>
        </w:tc>
      </w:tr>
      <w:tr w:rsidR="00BA4C4D" w:rsidTr="00BA4C4D">
        <w:trPr>
          <w:trHeight w:val="540"/>
        </w:trPr>
        <w:tc>
          <w:tcPr>
            <w:tcW w:w="2573" w:type="dxa"/>
          </w:tcPr>
          <w:p w:rsidR="00BA4C4D" w:rsidRPr="00BA4C4D" w:rsidRDefault="00BA4C4D" w:rsidP="00BA4C4D">
            <w:pPr>
              <w:rPr>
                <w:szCs w:val="32"/>
              </w:rPr>
            </w:pPr>
            <w:r w:rsidRPr="00BA4C4D">
              <w:rPr>
                <w:szCs w:val="32"/>
              </w:rPr>
              <w:t>Donnerstag</w:t>
            </w:r>
          </w:p>
        </w:tc>
        <w:tc>
          <w:tcPr>
            <w:tcW w:w="7966" w:type="dxa"/>
          </w:tcPr>
          <w:p w:rsidR="00BA4C4D" w:rsidRDefault="00F15230" w:rsidP="00BA4C4D">
            <w:pPr>
              <w:rPr>
                <w:szCs w:val="32"/>
              </w:rPr>
            </w:pPr>
            <w:r>
              <w:rPr>
                <w:szCs w:val="32"/>
              </w:rPr>
              <w:t>265/Merkwissen aufschreiben</w:t>
            </w:r>
            <w:r>
              <w:rPr>
                <w:szCs w:val="32"/>
              </w:rPr>
              <w:br/>
              <w:t>Text von Aufgabe 5 abschreiben und die Possessivpronomen unterstreichen</w:t>
            </w:r>
            <w:r>
              <w:rPr>
                <w:szCs w:val="32"/>
              </w:rPr>
              <w:br/>
            </w:r>
            <w:hyperlink r:id="rId17" w:history="1">
              <w:r w:rsidR="0048568D" w:rsidRPr="007862CA">
                <w:rPr>
                  <w:rStyle w:val="Hyperlink"/>
                  <w:szCs w:val="32"/>
                </w:rPr>
                <w:t>https://www.youtube.com/watch?v=3k2LVeHXcMY</w:t>
              </w:r>
            </w:hyperlink>
          </w:p>
          <w:p w:rsidR="0048568D" w:rsidRPr="00BA4C4D" w:rsidRDefault="0048568D" w:rsidP="00BA4C4D">
            <w:pPr>
              <w:rPr>
                <w:szCs w:val="32"/>
              </w:rPr>
            </w:pPr>
            <w:r>
              <w:rPr>
                <w:szCs w:val="32"/>
              </w:rPr>
              <w:t>anschauen</w:t>
            </w:r>
          </w:p>
        </w:tc>
      </w:tr>
      <w:tr w:rsidR="00BA4C4D" w:rsidTr="00BA4C4D">
        <w:trPr>
          <w:trHeight w:val="572"/>
        </w:trPr>
        <w:tc>
          <w:tcPr>
            <w:tcW w:w="2573" w:type="dxa"/>
          </w:tcPr>
          <w:p w:rsidR="00BA4C4D" w:rsidRPr="00BA4C4D" w:rsidRDefault="00BA4C4D" w:rsidP="00BA4C4D">
            <w:pPr>
              <w:rPr>
                <w:szCs w:val="32"/>
              </w:rPr>
            </w:pPr>
            <w:r w:rsidRPr="00BA4C4D">
              <w:rPr>
                <w:szCs w:val="32"/>
              </w:rPr>
              <w:t>Freitag</w:t>
            </w:r>
          </w:p>
        </w:tc>
        <w:tc>
          <w:tcPr>
            <w:tcW w:w="7966" w:type="dxa"/>
          </w:tcPr>
          <w:p w:rsidR="00BA4C4D" w:rsidRDefault="0048568D" w:rsidP="00BA4C4D">
            <w:pPr>
              <w:rPr>
                <w:szCs w:val="32"/>
              </w:rPr>
            </w:pPr>
            <w:hyperlink r:id="rId18" w:history="1">
              <w:r w:rsidRPr="007862CA">
                <w:rPr>
                  <w:rStyle w:val="Hyperlink"/>
                  <w:szCs w:val="32"/>
                </w:rPr>
                <w:t>http://donnerwetter.kielikeskus.helsinki.fi/DVG/Pronomen/Pronom-Ueb-PossPron/IVz-de/PossPron_inhalt_de.htm</w:t>
              </w:r>
            </w:hyperlink>
          </w:p>
          <w:p w:rsidR="0048568D" w:rsidRDefault="0048568D" w:rsidP="00BA4C4D">
            <w:pPr>
              <w:rPr>
                <w:szCs w:val="32"/>
              </w:rPr>
            </w:pPr>
          </w:p>
          <w:p w:rsidR="0048568D" w:rsidRDefault="0048568D" w:rsidP="00BA4C4D">
            <w:pPr>
              <w:rPr>
                <w:szCs w:val="32"/>
              </w:rPr>
            </w:pPr>
            <w:r>
              <w:rPr>
                <w:szCs w:val="32"/>
              </w:rPr>
              <w:t>Links findest du nochmals eine Zusammenfassung.</w:t>
            </w:r>
            <w:r>
              <w:rPr>
                <w:szCs w:val="32"/>
              </w:rPr>
              <w:br/>
              <w:t xml:space="preserve">Gehe die Übungstexte durch </w:t>
            </w:r>
            <w:r w:rsidR="00C10B86">
              <w:rPr>
                <w:szCs w:val="32"/>
              </w:rPr>
              <w:t>und setze die Lösungen ein!</w:t>
            </w:r>
          </w:p>
          <w:p w:rsidR="0048568D" w:rsidRPr="00BA4C4D" w:rsidRDefault="0048568D" w:rsidP="00BA4C4D">
            <w:pPr>
              <w:rPr>
                <w:szCs w:val="32"/>
              </w:rPr>
            </w:pPr>
          </w:p>
        </w:tc>
      </w:tr>
    </w:tbl>
    <w:p w:rsidR="00E345C8" w:rsidRDefault="000B69DF" w:rsidP="003465C0">
      <w:pPr>
        <w:ind w:left="284"/>
        <w:rPr>
          <w:b/>
        </w:rPr>
      </w:pPr>
      <w:r>
        <w:rPr>
          <w:b/>
        </w:rPr>
        <w:br/>
      </w:r>
    </w:p>
    <w:p w:rsidR="00A5432B" w:rsidRDefault="00A5432B">
      <w:pPr>
        <w:rPr>
          <w:b/>
        </w:rPr>
      </w:pPr>
      <w:r>
        <w:rPr>
          <w:b/>
        </w:rPr>
        <w:br/>
      </w:r>
      <w:r w:rsidR="00E038F8"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br/>
      </w:r>
      <w:r>
        <w:rPr>
          <w:b/>
        </w:rPr>
        <w:lastRenderedPageBreak/>
        <w:br/>
      </w:r>
    </w:p>
    <w:p w:rsidR="00A5432B" w:rsidRDefault="00C10B86" w:rsidP="003465C0">
      <w:pPr>
        <w:ind w:left="284"/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5408" behindDoc="1" locked="0" layoutInCell="1" allowOverlap="1" wp14:anchorId="1DBDD2AC" wp14:editId="1647D2A6">
            <wp:simplePos x="0" y="0"/>
            <wp:positionH relativeFrom="column">
              <wp:posOffset>579755</wp:posOffset>
            </wp:positionH>
            <wp:positionV relativeFrom="paragraph">
              <wp:posOffset>290195</wp:posOffset>
            </wp:positionV>
            <wp:extent cx="6040755" cy="3152775"/>
            <wp:effectExtent l="0" t="0" r="0" b="9525"/>
            <wp:wrapTight wrapText="bothSides">
              <wp:wrapPolygon edited="0">
                <wp:start x="0" y="0"/>
                <wp:lineTo x="0" y="21535"/>
                <wp:lineTo x="21525" y="21535"/>
                <wp:lineTo x="21525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0" t="29390" r="35291" b="32644"/>
                    <a:stretch/>
                  </pic:blipFill>
                  <pic:spPr bwMode="auto">
                    <a:xfrm>
                      <a:off x="0" y="0"/>
                      <a:ext cx="604075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432B" w:rsidRDefault="00C10B86">
      <w:pPr>
        <w:rPr>
          <w:b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1" locked="0" layoutInCell="1" allowOverlap="1" wp14:anchorId="458F03D7" wp14:editId="1A933A41">
            <wp:simplePos x="0" y="0"/>
            <wp:positionH relativeFrom="column">
              <wp:posOffset>-2540</wp:posOffset>
            </wp:positionH>
            <wp:positionV relativeFrom="paragraph">
              <wp:posOffset>3392805</wp:posOffset>
            </wp:positionV>
            <wp:extent cx="7091045" cy="3972560"/>
            <wp:effectExtent l="0" t="0" r="0" b="8890"/>
            <wp:wrapTight wrapText="bothSides">
              <wp:wrapPolygon edited="0">
                <wp:start x="0" y="0"/>
                <wp:lineTo x="0" y="21545"/>
                <wp:lineTo x="21528" y="21545"/>
                <wp:lineTo x="21528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6" t="28439" r="34822" b="31474"/>
                    <a:stretch/>
                  </pic:blipFill>
                  <pic:spPr bwMode="auto">
                    <a:xfrm>
                      <a:off x="0" y="0"/>
                      <a:ext cx="7091045" cy="3972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65C0" w:rsidRPr="00D652F7" w:rsidRDefault="003465C0" w:rsidP="00F15230">
      <w:pPr>
        <w:ind w:left="284"/>
        <w:rPr>
          <w:b/>
        </w:rPr>
      </w:pPr>
    </w:p>
    <w:sectPr w:rsidR="003465C0" w:rsidRPr="00D652F7" w:rsidSect="003465C0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5C0"/>
    <w:rsid w:val="00012C45"/>
    <w:rsid w:val="000B69DF"/>
    <w:rsid w:val="003465C0"/>
    <w:rsid w:val="0048568D"/>
    <w:rsid w:val="004E178B"/>
    <w:rsid w:val="005A562E"/>
    <w:rsid w:val="00616A06"/>
    <w:rsid w:val="00A35119"/>
    <w:rsid w:val="00A5432B"/>
    <w:rsid w:val="00BA4C4D"/>
    <w:rsid w:val="00BC0431"/>
    <w:rsid w:val="00BF69F1"/>
    <w:rsid w:val="00C10B86"/>
    <w:rsid w:val="00D652F7"/>
    <w:rsid w:val="00E038F8"/>
    <w:rsid w:val="00E345C8"/>
    <w:rsid w:val="00F15230"/>
    <w:rsid w:val="00F4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="Times New Roman" w:hAnsi="Comic Sans MS" w:cs="Times New Roman"/>
        <w:kern w:val="36"/>
        <w:sz w:val="28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12C4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56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52F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2F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12C45"/>
    <w:pPr>
      <w:spacing w:after="0" w:line="240" w:lineRule="auto"/>
    </w:pPr>
    <w:rPr>
      <w:kern w:val="0"/>
      <w:sz w:val="3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12C45"/>
    <w:rPr>
      <w:rFonts w:ascii="Times New Roman" w:hAnsi="Times New Roman"/>
      <w:b/>
      <w:bCs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568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="Times New Roman" w:hAnsi="Comic Sans MS" w:cs="Times New Roman"/>
        <w:kern w:val="36"/>
        <w:sz w:val="28"/>
        <w:szCs w:val="24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012C45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56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652F7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52F7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012C45"/>
    <w:pPr>
      <w:spacing w:after="0" w:line="240" w:lineRule="auto"/>
    </w:pPr>
    <w:rPr>
      <w:kern w:val="0"/>
      <w:sz w:val="32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012C45"/>
    <w:rPr>
      <w:rFonts w:ascii="Times New Roman" w:hAnsi="Times New Roman"/>
      <w:b/>
      <w:bCs/>
      <w:sz w:val="48"/>
      <w:szCs w:val="4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568D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nline-lernen.levrai.de/geschichte_online_uebungen.htm" TargetMode="External"/><Relationship Id="rId13" Type="http://schemas.openxmlformats.org/officeDocument/2006/relationships/hyperlink" Target="https://dict.leo.org/englisch-deutsch/invitation" TargetMode="External"/><Relationship Id="rId18" Type="http://schemas.openxmlformats.org/officeDocument/2006/relationships/hyperlink" Target="http://donnerwetter.kielikeskus.helsinki.fi/DVG/Pronomen/Pronom-Ueb-PossPron/IVz-de/PossPron_inhalt_de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dict.leo.org/englisch-deutsch/invitation" TargetMode="External"/><Relationship Id="rId17" Type="http://schemas.openxmlformats.org/officeDocument/2006/relationships/hyperlink" Target="https://www.youtube.com/watch?v=3k2LVeHXcMY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ZwJXupHmvz0" TargetMode="External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4K8Rdb0hScE" TargetMode="External"/><Relationship Id="rId5" Type="http://schemas.openxmlformats.org/officeDocument/2006/relationships/hyperlink" Target="mailto:huber5ab6ab@web.de" TargetMode="External"/><Relationship Id="rId15" Type="http://schemas.openxmlformats.org/officeDocument/2006/relationships/hyperlink" Target="https://www.youtube.com/watch?v=MW6O8C19gWk" TargetMode="External"/><Relationship Id="rId10" Type="http://schemas.openxmlformats.org/officeDocument/2006/relationships/hyperlink" Target="https://www.youtube.com/watch?v=fxD5937olm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gXzdOknXPIY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630</Words>
  <Characters>3969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Hans</cp:lastModifiedBy>
  <cp:revision>8</cp:revision>
  <dcterms:created xsi:type="dcterms:W3CDTF">2020-04-19T07:54:00Z</dcterms:created>
  <dcterms:modified xsi:type="dcterms:W3CDTF">2020-04-19T12:53:00Z</dcterms:modified>
</cp:coreProperties>
</file>