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B0" w:rsidRDefault="00B92555">
      <w:pPr>
        <w:rPr>
          <w:bCs/>
        </w:rPr>
      </w:pPr>
      <w:r>
        <w:rPr>
          <w:bCs/>
          <w:noProof/>
          <w:lang w:eastAsia="de-DE"/>
        </w:rPr>
        <w:pict>
          <v:shapetype id="_x0000_t202" coordsize="21600,21600" o:spt="202" path="m,l,21600r21600,l21600,xe">
            <v:stroke joinstyle="miter"/>
            <v:path gradientshapeok="t" o:connecttype="rect"/>
          </v:shapetype>
          <v:shape id="Textfeld 1" o:spid="_x0000_s1026" type="#_x0000_t202" style="position:absolute;margin-left:-25.6pt;margin-top:-.75pt;width:535pt;height:811.5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" fillcolor="white [3201]" strokeweight=".5pt">
            <v:textbox>
              <w:txbxContent>
                <w:p w:rsidR="00146B45" w:rsidRPr="008B20B0" w:rsidRDefault="008B20B0" w:rsidP="004263B0">
                  <w:pPr>
                    <w:rPr>
                      <w:u w:val="single"/>
                    </w:rPr>
                  </w:pPr>
                  <w:r w:rsidRPr="005660C7">
                    <w:rPr>
                      <w:b/>
                      <w:i/>
                      <w:sz w:val="32"/>
                      <w:u w:val="single"/>
                    </w:rPr>
                    <w:t>Wochenplan für die Woche vom 4.5. bis 8. 5.2020</w:t>
                  </w:r>
                  <w:r w:rsidRPr="005660C7">
                    <w:rPr>
                      <w:b/>
                      <w:i/>
                      <w:sz w:val="32"/>
                      <w:u w:val="single"/>
                    </w:rPr>
                    <w:br/>
                  </w:r>
                  <w:r w:rsidRPr="004263B0">
                    <w:rPr>
                      <w:sz w:val="32"/>
                    </w:rPr>
                    <w:t>Liebe Schüler (und liebe Eltern),</w:t>
                  </w:r>
                  <w:r w:rsidRPr="004263B0">
                    <w:rPr>
                      <w:sz w:val="32"/>
                    </w:rPr>
                    <w:br/>
                    <w:t xml:space="preserve">anbei die Lösungen und die </w:t>
                  </w:r>
                  <w:r w:rsidRPr="004263B0">
                    <w:rPr>
                      <w:sz w:val="32"/>
                      <w:u w:val="single"/>
                    </w:rPr>
                    <w:t>neuen</w:t>
                  </w:r>
                  <w:r w:rsidRPr="004263B0">
                    <w:rPr>
                      <w:sz w:val="32"/>
                    </w:rPr>
                    <w:t xml:space="preserve"> </w:t>
                  </w:r>
                  <w:r w:rsidRPr="004263B0">
                    <w:rPr>
                      <w:sz w:val="32"/>
                      <w:u w:val="single"/>
                    </w:rPr>
                    <w:t>Arbeitsaufträge</w:t>
                  </w:r>
                  <w:r w:rsidRPr="004263B0">
                    <w:rPr>
                      <w:sz w:val="32"/>
                    </w:rPr>
                    <w:t>! Vergesst nicht,</w:t>
                  </w:r>
                  <w:r w:rsidR="004263B0">
                    <w:rPr>
                      <w:sz w:val="32"/>
                    </w:rPr>
                    <w:t xml:space="preserve"> </w:t>
                  </w:r>
                  <w:r w:rsidRPr="004263B0">
                    <w:rPr>
                      <w:sz w:val="32"/>
                    </w:rPr>
                    <w:t xml:space="preserve">dass ihr manches auch </w:t>
                  </w:r>
                  <w:r w:rsidRPr="004263B0">
                    <w:rPr>
                      <w:sz w:val="32"/>
                      <w:u w:val="single"/>
                    </w:rPr>
                    <w:t>lernen</w:t>
                  </w:r>
                  <w:r w:rsidRPr="004263B0">
                    <w:rPr>
                      <w:sz w:val="32"/>
                    </w:rPr>
                    <w:t xml:space="preserve"> und </w:t>
                  </w:r>
                  <w:r w:rsidRPr="004263B0">
                    <w:rPr>
                      <w:sz w:val="32"/>
                      <w:u w:val="single"/>
                    </w:rPr>
                    <w:t>wissen</w:t>
                  </w:r>
                  <w:r w:rsidRPr="004263B0">
                    <w:rPr>
                      <w:sz w:val="32"/>
                    </w:rPr>
                    <w:t xml:space="preserve"> müsst, zum Beispiel die </w:t>
                  </w:r>
                  <w:r w:rsidRPr="004263B0">
                    <w:rPr>
                      <w:sz w:val="32"/>
                      <w:u w:val="single"/>
                    </w:rPr>
                    <w:t>Wörter</w:t>
                  </w:r>
                  <w:r w:rsidRPr="004263B0">
                    <w:rPr>
                      <w:sz w:val="32"/>
                    </w:rPr>
                    <w:t xml:space="preserve"> in Englisch oder das </w:t>
                  </w:r>
                  <w:r w:rsidRPr="004263B0">
                    <w:rPr>
                      <w:sz w:val="32"/>
                      <w:u w:val="single"/>
                    </w:rPr>
                    <w:t>Merkwissen</w:t>
                  </w:r>
                  <w:r w:rsidRPr="004263B0">
                    <w:rPr>
                      <w:sz w:val="32"/>
                    </w:rPr>
                    <w:t xml:space="preserve"> in Mathe oder Deutsch. Wenn wir wieder in der Schule sind, können wir </w:t>
                  </w:r>
                  <w:r w:rsidRPr="004263B0">
                    <w:rPr>
                      <w:sz w:val="32"/>
                      <w:u w:val="single"/>
                    </w:rPr>
                    <w:t>nicht</w:t>
                  </w:r>
                  <w:r w:rsidRPr="004263B0">
                    <w:rPr>
                      <w:sz w:val="32"/>
                    </w:rPr>
                    <w:t xml:space="preserve"> </w:t>
                  </w:r>
                  <w:r w:rsidRPr="004263B0">
                    <w:rPr>
                      <w:sz w:val="32"/>
                      <w:u w:val="single"/>
                    </w:rPr>
                    <w:t>lange</w:t>
                  </w:r>
                  <w:r w:rsidRPr="004263B0">
                    <w:rPr>
                      <w:sz w:val="32"/>
                    </w:rPr>
                    <w:t xml:space="preserve"> </w:t>
                  </w:r>
                  <w:r w:rsidRPr="004263B0">
                    <w:rPr>
                      <w:sz w:val="32"/>
                      <w:u w:val="single"/>
                    </w:rPr>
                    <w:t>wiederholen</w:t>
                  </w:r>
                  <w:r w:rsidRPr="004263B0">
                    <w:rPr>
                      <w:sz w:val="32"/>
                    </w:rPr>
                    <w:t xml:space="preserve"> und alles neu erklären.</w:t>
                  </w:r>
                  <w:r w:rsidR="004263B0">
                    <w:rPr>
                      <w:sz w:val="32"/>
                    </w:rPr>
                    <w:t xml:space="preserve"> </w:t>
                  </w:r>
                  <w:r w:rsidRPr="004263B0">
                    <w:rPr>
                      <w:sz w:val="32"/>
                    </w:rPr>
                    <w:t>Es hilft nichts, wir müssen aus dieser Situation das Beste machen.</w:t>
                  </w:r>
                  <w:r w:rsidRPr="004263B0">
                    <w:rPr>
                      <w:sz w:val="32"/>
                    </w:rPr>
                    <w:br/>
                  </w:r>
                  <w:r w:rsidR="004263B0">
                    <w:rPr>
                      <w:sz w:val="32"/>
                    </w:rPr>
                    <w:t xml:space="preserve">                     </w:t>
                  </w:r>
                  <w:r w:rsidRPr="004263B0">
                    <w:rPr>
                      <w:sz w:val="32"/>
                    </w:rPr>
                    <w:t xml:space="preserve">Ich habe den Eindruck, dass manche sich nicht optimal anstrengen, weil es im Augenblick </w:t>
                  </w:r>
                  <w:r w:rsidR="005660C7">
                    <w:rPr>
                      <w:sz w:val="32"/>
                    </w:rPr>
                    <w:t xml:space="preserve">nicht sofort </w:t>
                  </w:r>
                  <w:r w:rsidRPr="004263B0">
                    <w:rPr>
                      <w:sz w:val="32"/>
                    </w:rPr>
                    <w:t>Folgen hat.</w:t>
                  </w:r>
                  <w:r w:rsidR="004263B0">
                    <w:rPr>
                      <w:sz w:val="32"/>
                    </w:rPr>
                    <w:t xml:space="preserve"> Zum Beispiel musst du die neuen Wörter in Englisch </w:t>
                  </w:r>
                  <w:r w:rsidR="004E2460" w:rsidRPr="004E2460">
                    <w:rPr>
                      <w:b/>
                      <w:sz w:val="32"/>
                      <w:u w:val="single"/>
                    </w:rPr>
                    <w:t>jetzt</w:t>
                  </w:r>
                  <w:r w:rsidR="004E2460">
                    <w:rPr>
                      <w:sz w:val="32"/>
                    </w:rPr>
                    <w:t xml:space="preserve"> </w:t>
                  </w:r>
                  <w:r w:rsidR="004263B0">
                    <w:rPr>
                      <w:sz w:val="32"/>
                    </w:rPr>
                    <w:t xml:space="preserve">lernen und wissen. </w:t>
                  </w:r>
                  <w:r w:rsidRPr="004263B0">
                    <w:rPr>
                      <w:sz w:val="32"/>
                    </w:rPr>
                    <w:t xml:space="preserve">Es gäbe aber durchaus die Möglichkeiten Lernkontrollen auch online durchzuführen.  </w:t>
                  </w:r>
                  <w:r w:rsidRPr="004263B0">
                    <w:rPr>
                      <w:sz w:val="32"/>
                    </w:rPr>
                    <w:br/>
                    <w:t xml:space="preserve">Von vielen fehlen noch die </w:t>
                  </w:r>
                  <w:r w:rsidRPr="004263B0">
                    <w:rPr>
                      <w:sz w:val="32"/>
                      <w:u w:val="single"/>
                    </w:rPr>
                    <w:t>Gedichte</w:t>
                  </w:r>
                  <w:r w:rsidRPr="004263B0">
                    <w:rPr>
                      <w:sz w:val="32"/>
                    </w:rPr>
                    <w:t xml:space="preserve">. Denkt auch daran, dass ihr die </w:t>
                  </w:r>
                  <w:r w:rsidRPr="004263B0">
                    <w:rPr>
                      <w:sz w:val="32"/>
                      <w:u w:val="single"/>
                    </w:rPr>
                    <w:t>Hefte</w:t>
                  </w:r>
                  <w:r w:rsidRPr="004263B0">
                    <w:rPr>
                      <w:sz w:val="32"/>
                    </w:rPr>
                    <w:t>, spätestens wenn die Schule beginnt, abgeben müsst. Ich bin mir sicher, dass auch nicht alle das „</w:t>
                  </w:r>
                  <w:r w:rsidRPr="004263B0">
                    <w:rPr>
                      <w:sz w:val="32"/>
                      <w:u w:val="single"/>
                    </w:rPr>
                    <w:t>Geisterschiff</w:t>
                  </w:r>
                  <w:r w:rsidRPr="004263B0">
                    <w:rPr>
                      <w:sz w:val="32"/>
                    </w:rPr>
                    <w:t xml:space="preserve">“ schon gelesen haben und die </w:t>
                  </w:r>
                  <w:r w:rsidRPr="004263B0">
                    <w:rPr>
                      <w:sz w:val="32"/>
                      <w:u w:val="single"/>
                    </w:rPr>
                    <w:t>Begriffe</w:t>
                  </w:r>
                  <w:r w:rsidRPr="004263B0">
                    <w:rPr>
                      <w:sz w:val="32"/>
                    </w:rPr>
                    <w:t xml:space="preserve"> nicht schriftlich</w:t>
                  </w:r>
                  <w:r w:rsidR="004263B0" w:rsidRPr="004263B0">
                    <w:rPr>
                      <w:sz w:val="32"/>
                    </w:rPr>
                    <w:t xml:space="preserve"> </w:t>
                  </w:r>
                  <w:r w:rsidRPr="004263B0">
                    <w:rPr>
                      <w:sz w:val="32"/>
                    </w:rPr>
                    <w:t>erklärt habe.</w:t>
                  </w:r>
                  <w:r w:rsidR="004263B0">
                    <w:rPr>
                      <w:sz w:val="32"/>
                    </w:rPr>
                    <w:t xml:space="preserve"> Wenn nicht, dann nachtragen.</w:t>
                  </w:r>
                  <w:r w:rsidR="004263B0" w:rsidRPr="004263B0">
                    <w:rPr>
                      <w:sz w:val="32"/>
                    </w:rPr>
                    <w:br/>
                    <w:t>Die Termine zum Zoommeeting sende ich euch zu! Versucht p</w:t>
                  </w:r>
                  <w:r w:rsidR="005660C7">
                    <w:rPr>
                      <w:sz w:val="32"/>
                    </w:rPr>
                    <w:t xml:space="preserve">ünktlich teilzunehmen. </w:t>
                  </w:r>
                  <w:r w:rsidR="004263B0" w:rsidRPr="004263B0">
                    <w:rPr>
                      <w:sz w:val="32"/>
                    </w:rPr>
                    <w:t>Es dauert oft zu lange, bis wir beginnen können.</w:t>
                  </w:r>
                  <w:r w:rsidR="004263B0">
                    <w:rPr>
                      <w:sz w:val="32"/>
                    </w:rPr>
                    <w:t xml:space="preserve"> </w:t>
                  </w:r>
                  <w:r w:rsidR="005660C7">
                    <w:rPr>
                      <w:sz w:val="32"/>
                    </w:rPr>
                    <w:br/>
                  </w:r>
                  <w:r w:rsidR="004263B0">
                    <w:rPr>
                      <w:sz w:val="32"/>
                    </w:rPr>
                    <w:t xml:space="preserve">Am Dienstag und am Freitag muss ich wieder in die Schule. </w:t>
                  </w:r>
                  <w:r w:rsidR="00722D0F">
                    <w:rPr>
                      <w:sz w:val="32"/>
                    </w:rPr>
                    <w:t>Übern</w:t>
                  </w:r>
                  <w:r w:rsidR="004263B0">
                    <w:rPr>
                      <w:sz w:val="32"/>
                    </w:rPr>
                    <w:t xml:space="preserve">ächste Woche kommen vielleicht zusätzliche Termine hinzu. </w:t>
                  </w:r>
                  <w:r w:rsidR="005660C7">
                    <w:rPr>
                      <w:sz w:val="32"/>
                    </w:rPr>
                    <w:br/>
                    <w:t>Ich bin nicht ganz zufrieden mit der Gruppenstärke und Aufmerk-</w:t>
                  </w:r>
                  <w:proofErr w:type="spellStart"/>
                  <w:r w:rsidR="005660C7">
                    <w:rPr>
                      <w:sz w:val="32"/>
                    </w:rPr>
                    <w:t>samkeit</w:t>
                  </w:r>
                  <w:proofErr w:type="spellEnd"/>
                  <w:r w:rsidR="005660C7">
                    <w:rPr>
                      <w:sz w:val="32"/>
                    </w:rPr>
                    <w:t xml:space="preserve"> und probiere es mit einer neuen Einteilung.</w:t>
                  </w:r>
                  <w:r w:rsidR="005660C7">
                    <w:rPr>
                      <w:sz w:val="32"/>
                    </w:rPr>
                    <w:br/>
                    <w:t>Weniger Schüler, dafür kürzere Einheiten.</w:t>
                  </w:r>
                  <w:r w:rsidR="005660C7">
                    <w:rPr>
                      <w:sz w:val="32"/>
                    </w:rPr>
                    <w:br/>
                    <w:t>8:00 – 8:40           Mathematik Mädchen bleibt</w:t>
                  </w:r>
                  <w:r w:rsidR="005660C7">
                    <w:rPr>
                      <w:sz w:val="32"/>
                    </w:rPr>
                    <w:br/>
                    <w:t xml:space="preserve">8:45 – 9:15     </w:t>
                  </w:r>
                  <w:r w:rsidR="004E2460">
                    <w:rPr>
                      <w:sz w:val="32"/>
                    </w:rPr>
                    <w:t xml:space="preserve">      </w:t>
                  </w:r>
                  <w:r w:rsidR="005660C7">
                    <w:rPr>
                      <w:sz w:val="32"/>
                    </w:rPr>
                    <w:t>Mathematik Gruppe 1 Jungs</w:t>
                  </w:r>
                  <w:r w:rsidR="005660C7">
                    <w:rPr>
                      <w:sz w:val="32"/>
                    </w:rPr>
                    <w:br/>
                    <w:t xml:space="preserve">9:20 – 9:50    </w:t>
                  </w:r>
                  <w:r w:rsidR="004E2460">
                    <w:rPr>
                      <w:sz w:val="32"/>
                    </w:rPr>
                    <w:t xml:space="preserve">       </w:t>
                  </w:r>
                  <w:r w:rsidR="005660C7">
                    <w:rPr>
                      <w:sz w:val="32"/>
                    </w:rPr>
                    <w:t>Mathematik Gruppe 2 Jungs</w:t>
                  </w:r>
                  <w:r w:rsidR="004E2460">
                    <w:rPr>
                      <w:sz w:val="32"/>
                    </w:rPr>
                    <w:br/>
                    <w:t>10:00 – 10:30        Deutsch  halbe Klasse 1. Hälfte</w:t>
                  </w:r>
                  <w:r w:rsidR="004E2460">
                    <w:rPr>
                      <w:sz w:val="32"/>
                    </w:rPr>
                    <w:br/>
                    <w:t>10:30 – 11.:00        Deutsch zweite Hälfte</w:t>
                  </w:r>
                  <w:r w:rsidR="005660C7">
                    <w:rPr>
                      <w:sz w:val="32"/>
                    </w:rPr>
                    <w:t xml:space="preserve"> </w:t>
                  </w:r>
                  <w:r w:rsidR="004E2460">
                    <w:rPr>
                      <w:sz w:val="32"/>
                    </w:rPr>
                    <w:br/>
                    <w:t>11:20 – 12: 00        Englisch   gemeinsam</w:t>
                  </w:r>
                  <w:r w:rsidR="005660C7">
                    <w:rPr>
                      <w:sz w:val="32"/>
                    </w:rPr>
                    <w:br/>
                  </w:r>
                  <w:r w:rsidR="004263B0" w:rsidRPr="004263B0">
                    <w:rPr>
                      <w:sz w:val="32"/>
                    </w:rPr>
                    <w:br/>
                  </w:r>
                </w:p>
              </w:txbxContent>
            </v:textbox>
          </v:shape>
        </w:pict>
      </w:r>
      <w:r w:rsidR="00146B45">
        <w:rPr>
          <w:bCs/>
        </w:rPr>
        <w:br w:type="page"/>
      </w:r>
    </w:p>
    <w:tbl>
      <w:tblPr>
        <w:tblStyle w:val="Tabellengitternetz"/>
        <w:tblpPr w:leftFromText="141" w:rightFromText="141" w:vertAnchor="text" w:horzAnchor="margin" w:tblpXSpec="center" w:tblpY="6036"/>
        <w:tblW w:w="10314" w:type="dxa"/>
        <w:tblLook w:val="04A0"/>
      </w:tblPr>
      <w:tblGrid>
        <w:gridCol w:w="2518"/>
        <w:gridCol w:w="7796"/>
      </w:tblGrid>
      <w:tr w:rsidR="004263B0" w:rsidTr="004E2460">
        <w:trPr>
          <w:trHeight w:val="283"/>
        </w:trPr>
        <w:tc>
          <w:tcPr>
            <w:tcW w:w="10314" w:type="dxa"/>
            <w:gridSpan w:val="2"/>
          </w:tcPr>
          <w:p w:rsidR="004263B0" w:rsidRPr="003B26F0" w:rsidRDefault="004263B0" w:rsidP="004E2460">
            <w:pPr>
              <w:jc w:val="center"/>
              <w:rPr>
                <w:b/>
                <w:sz w:val="36"/>
              </w:rPr>
            </w:pPr>
            <w:r>
              <w:rPr>
                <w:b/>
                <w:sz w:val="36"/>
              </w:rPr>
              <w:lastRenderedPageBreak/>
              <w:t>Englisch</w:t>
            </w:r>
          </w:p>
        </w:tc>
      </w:tr>
      <w:tr w:rsidR="004263B0" w:rsidTr="004E2460">
        <w:tc>
          <w:tcPr>
            <w:tcW w:w="2518" w:type="dxa"/>
          </w:tcPr>
          <w:p w:rsidR="004263B0" w:rsidRPr="000B69DF" w:rsidRDefault="004263B0" w:rsidP="004E2460">
            <w:r w:rsidRPr="000B69DF">
              <w:t>Montag</w:t>
            </w:r>
          </w:p>
        </w:tc>
        <w:tc>
          <w:tcPr>
            <w:tcW w:w="7796" w:type="dxa"/>
          </w:tcPr>
          <w:p w:rsidR="004263B0" w:rsidRPr="000B69DF" w:rsidRDefault="004263B0" w:rsidP="004E2460">
            <w:r>
              <w:t>92/ 5 Sätze m</w:t>
            </w:r>
            <w:r w:rsidR="007C2F0B">
              <w:t xml:space="preserve">it </w:t>
            </w:r>
            <w:proofErr w:type="spellStart"/>
            <w:r w:rsidR="007C2F0B">
              <w:t>There´s</w:t>
            </w:r>
            <w:proofErr w:type="spellEnd"/>
            <w:r w:rsidR="007C2F0B">
              <w:t xml:space="preserve"> </w:t>
            </w:r>
            <w:r w:rsidR="007C2F0B">
              <w:br/>
              <w:t xml:space="preserve">       und 5 Sätze m</w:t>
            </w:r>
            <w:r>
              <w:t xml:space="preserve">it </w:t>
            </w:r>
            <w:proofErr w:type="spellStart"/>
            <w:r>
              <w:t>There</w:t>
            </w:r>
            <w:proofErr w:type="spellEnd"/>
            <w:r>
              <w:t xml:space="preserve"> </w:t>
            </w:r>
            <w:proofErr w:type="spellStart"/>
            <w:r>
              <w:t>are</w:t>
            </w:r>
            <w:proofErr w:type="spellEnd"/>
            <w:r>
              <w:t xml:space="preserve"> </w:t>
            </w:r>
            <w:proofErr w:type="spellStart"/>
            <w:r>
              <w:t>some</w:t>
            </w:r>
            <w:proofErr w:type="spellEnd"/>
            <w:r>
              <w:t xml:space="preserve">/ a </w:t>
            </w:r>
            <w:proofErr w:type="spellStart"/>
            <w:r>
              <w:t>lot</w:t>
            </w:r>
            <w:proofErr w:type="spellEnd"/>
            <w:r>
              <w:t xml:space="preserve"> </w:t>
            </w:r>
            <w:proofErr w:type="spellStart"/>
            <w:r>
              <w:t>of</w:t>
            </w:r>
            <w:proofErr w:type="spellEnd"/>
            <w:r>
              <w:t>…</w:t>
            </w:r>
            <w:r>
              <w:br/>
              <w:t xml:space="preserve">94/ 1 abschreiben und Verben in der </w:t>
            </w:r>
            <w:r>
              <w:br/>
              <w:t xml:space="preserve">       Vergangenheit unterstreichen</w:t>
            </w:r>
          </w:p>
        </w:tc>
      </w:tr>
      <w:tr w:rsidR="004263B0" w:rsidTr="004E2460">
        <w:tc>
          <w:tcPr>
            <w:tcW w:w="2518" w:type="dxa"/>
          </w:tcPr>
          <w:p w:rsidR="004263B0" w:rsidRPr="000B69DF" w:rsidRDefault="004263B0" w:rsidP="004E2460">
            <w:r w:rsidRPr="000B69DF">
              <w:t>Dienstag</w:t>
            </w:r>
          </w:p>
        </w:tc>
        <w:tc>
          <w:tcPr>
            <w:tcW w:w="7796" w:type="dxa"/>
          </w:tcPr>
          <w:p w:rsidR="004263B0" w:rsidRPr="000B69DF" w:rsidRDefault="004263B0" w:rsidP="004E2460">
            <w:r>
              <w:t xml:space="preserve">94/1b, 1c </w:t>
            </w:r>
            <w:r>
              <w:br/>
              <w:t>Übersetz ins Englische!</w:t>
            </w:r>
            <w:r>
              <w:br/>
              <w:t xml:space="preserve">Ich kochte und Lukas half. </w:t>
            </w:r>
            <w:proofErr w:type="spellStart"/>
            <w:r>
              <w:t>Seb</w:t>
            </w:r>
            <w:proofErr w:type="spellEnd"/>
            <w:r>
              <w:t>. säuberte die</w:t>
            </w:r>
            <w:r>
              <w:br/>
              <w:t>Tische. Er half wirklich. Noel arbeitete in der Küche. Wir hatten eine harte Zeit. Dann gingen wir ins Kino.</w:t>
            </w:r>
          </w:p>
        </w:tc>
      </w:tr>
      <w:tr w:rsidR="004263B0" w:rsidTr="004E2460">
        <w:tc>
          <w:tcPr>
            <w:tcW w:w="2518" w:type="dxa"/>
          </w:tcPr>
          <w:p w:rsidR="004263B0" w:rsidRPr="000B69DF" w:rsidRDefault="004263B0" w:rsidP="004E2460">
            <w:r w:rsidRPr="000B69DF">
              <w:t>Mittwoch</w:t>
            </w:r>
          </w:p>
        </w:tc>
        <w:tc>
          <w:tcPr>
            <w:tcW w:w="7796" w:type="dxa"/>
          </w:tcPr>
          <w:p w:rsidR="004263B0" w:rsidRPr="000B69DF" w:rsidRDefault="004263B0" w:rsidP="004E2460">
            <w:r>
              <w:t>95/2a und  Brief rechts abschreiben</w:t>
            </w:r>
            <w:r>
              <w:br/>
              <w:t>95/b</w:t>
            </w:r>
            <w:r>
              <w:br/>
              <w:t>171 LF 13 und 14 abschreiben und merken</w:t>
            </w:r>
          </w:p>
        </w:tc>
      </w:tr>
      <w:tr w:rsidR="004263B0" w:rsidTr="004E2460">
        <w:tc>
          <w:tcPr>
            <w:tcW w:w="2518" w:type="dxa"/>
          </w:tcPr>
          <w:p w:rsidR="004263B0" w:rsidRPr="000B69DF" w:rsidRDefault="004263B0" w:rsidP="004E2460">
            <w:r w:rsidRPr="000B69DF">
              <w:t>Donnerstag</w:t>
            </w:r>
          </w:p>
        </w:tc>
        <w:tc>
          <w:tcPr>
            <w:tcW w:w="7796" w:type="dxa"/>
          </w:tcPr>
          <w:p w:rsidR="004263B0" w:rsidRPr="000B69DF" w:rsidRDefault="004263B0" w:rsidP="004E2460">
            <w:r>
              <w:t xml:space="preserve">95/3 Text abschreiben und Verben im Simple </w:t>
            </w:r>
            <w:proofErr w:type="spellStart"/>
            <w:r>
              <w:t>Past</w:t>
            </w:r>
            <w:proofErr w:type="spellEnd"/>
            <w:r>
              <w:br/>
              <w:t xml:space="preserve">unterstreichen 95/1 </w:t>
            </w:r>
          </w:p>
        </w:tc>
      </w:tr>
      <w:tr w:rsidR="004263B0" w:rsidTr="004E2460">
        <w:tc>
          <w:tcPr>
            <w:tcW w:w="2518" w:type="dxa"/>
          </w:tcPr>
          <w:p w:rsidR="004263B0" w:rsidRPr="000B69DF" w:rsidRDefault="004263B0" w:rsidP="004E2460">
            <w:r w:rsidRPr="000B69DF">
              <w:t>Freitag</w:t>
            </w:r>
          </w:p>
        </w:tc>
        <w:tc>
          <w:tcPr>
            <w:tcW w:w="7796" w:type="dxa"/>
          </w:tcPr>
          <w:p w:rsidR="004263B0" w:rsidRPr="000B69DF" w:rsidRDefault="004263B0" w:rsidP="004E2460">
            <w:r>
              <w:t>Wörter bis 95 ins Vokabelheft schreiben und lernen, 142/2b</w:t>
            </w:r>
          </w:p>
        </w:tc>
      </w:tr>
    </w:tbl>
    <w:p w:rsidR="004263B0" w:rsidRDefault="00B92555">
      <w:pPr>
        <w:rPr>
          <w:bCs/>
        </w:rPr>
      </w:pPr>
      <w:r>
        <w:rPr>
          <w:bCs/>
          <w:noProof/>
          <w:lang w:eastAsia="de-DE"/>
        </w:rPr>
        <w:pict>
          <v:shape id="Textfeld 2" o:spid="_x0000_s1027" type="#_x0000_t202" style="position:absolute;margin-left:-26.1pt;margin-top:30.7pt;width:509.4pt;height:258.95pt;z-index:-251657216;visibility:visible;mso-position-horizontal-relative:text;mso-position-vertical-relative:text;mso-height-relative:margin" wrapcoords="-32 -63 -32 21537 21632 21537 21632 -63 -32 -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" fillcolor="white [3201]" strokeweight=".5pt">
            <v:textbox>
              <w:txbxContent>
                <w:p w:rsidR="004E2460" w:rsidRPr="00722D0F" w:rsidRDefault="004E2460">
                  <w:pPr>
                    <w:rPr>
                      <w:sz w:val="32"/>
                    </w:rPr>
                  </w:pPr>
                  <w:bookmarkStart w:id="0" w:name="_GoBack"/>
                  <w:r w:rsidRPr="00722D0F">
                    <w:rPr>
                      <w:sz w:val="32"/>
                    </w:rPr>
                    <w:t>Probieren wir diesen Plan mal aus. Du brauchst eigentlich bloß den Einladungen folgen, um die Gruppen kümmere ich mich.</w:t>
                  </w:r>
                  <w:r w:rsidRPr="00722D0F">
                    <w:rPr>
                      <w:sz w:val="32"/>
                    </w:rPr>
                    <w:br/>
                    <w:t>Dienstag geht am Morgen nur Mathe mit den Mädchen und Deutsch dann</w:t>
                  </w:r>
                  <w:r w:rsidR="00722D0F">
                    <w:rPr>
                      <w:sz w:val="32"/>
                    </w:rPr>
                    <w:t xml:space="preserve"> </w:t>
                  </w:r>
                  <w:r w:rsidRPr="00722D0F">
                    <w:rPr>
                      <w:sz w:val="32"/>
                    </w:rPr>
                    <w:t>zusammen ab 10:30, dann Englisch.</w:t>
                  </w:r>
                  <w:r w:rsidRPr="00722D0F">
                    <w:rPr>
                      <w:sz w:val="32"/>
                    </w:rPr>
                    <w:br/>
                    <w:t>Freitag nur Englisch um 11:20.</w:t>
                  </w:r>
                  <w:r w:rsidRPr="00722D0F">
                    <w:rPr>
                      <w:sz w:val="32"/>
                    </w:rPr>
                    <w:br/>
                    <w:t>Wenn du Pausen hast zwischen den Meetings, dann nimm dir die</w:t>
                  </w:r>
                  <w:r w:rsidR="00722D0F">
                    <w:rPr>
                      <w:sz w:val="32"/>
                    </w:rPr>
                    <w:t>se</w:t>
                  </w:r>
                  <w:r w:rsidRPr="00722D0F">
                    <w:rPr>
                      <w:sz w:val="32"/>
                    </w:rPr>
                    <w:t xml:space="preserve"> Zeit für die anderen Aufgaben.</w:t>
                  </w:r>
                  <w:r w:rsidRPr="00722D0F">
                    <w:rPr>
                      <w:sz w:val="32"/>
                    </w:rPr>
                    <w:br/>
                  </w:r>
                  <w:r w:rsidRPr="00722D0F">
                    <w:rPr>
                      <w:sz w:val="32"/>
                    </w:rPr>
                    <w:br/>
                    <w:t>Bis dann</w:t>
                  </w:r>
                  <w:r w:rsidRPr="00722D0F">
                    <w:rPr>
                      <w:sz w:val="32"/>
                    </w:rPr>
                    <w:br/>
                    <w:t>H. Huber</w:t>
                  </w:r>
                  <w:bookmarkEnd w:id="0"/>
                </w:p>
              </w:txbxContent>
            </v:textbox>
            <w10:wrap type="tight"/>
          </v:shape>
        </w:pict>
      </w:r>
      <w:r w:rsidR="004263B0">
        <w:rPr>
          <w:bCs/>
        </w:rPr>
        <w:br w:type="page"/>
      </w:r>
    </w:p>
    <w:p w:rsidR="004E2460" w:rsidRDefault="004E2460">
      <w:pPr>
        <w:rPr>
          <w:bCs/>
        </w:rPr>
      </w:pPr>
    </w:p>
    <w:p w:rsidR="004E2460" w:rsidRDefault="004E2460">
      <w:pPr>
        <w:rPr>
          <w:bCs/>
        </w:rPr>
      </w:pPr>
    </w:p>
    <w:p w:rsidR="00146B45" w:rsidRDefault="00146B45">
      <w:pPr>
        <w:rPr>
          <w:bCs/>
        </w:rPr>
      </w:pPr>
    </w:p>
    <w:tbl>
      <w:tblPr>
        <w:tblStyle w:val="Tabellengitternetz"/>
        <w:tblpPr w:leftFromText="141" w:rightFromText="141" w:vertAnchor="text" w:horzAnchor="margin" w:tblpXSpec="center" w:tblpY="1165"/>
        <w:tblW w:w="10456" w:type="dxa"/>
        <w:tblLook w:val="04A0"/>
      </w:tblPr>
      <w:tblGrid>
        <w:gridCol w:w="2235"/>
        <w:gridCol w:w="8221"/>
      </w:tblGrid>
      <w:tr w:rsidR="00146B45" w:rsidRPr="00F875A4" w:rsidTr="00146B45">
        <w:trPr>
          <w:trHeight w:val="283"/>
        </w:trPr>
        <w:tc>
          <w:tcPr>
            <w:tcW w:w="10456" w:type="dxa"/>
            <w:gridSpan w:val="2"/>
          </w:tcPr>
          <w:p w:rsidR="00146B45" w:rsidRPr="00F875A4" w:rsidRDefault="00146B45" w:rsidP="00146B45">
            <w:pPr>
              <w:jc w:val="center"/>
              <w:rPr>
                <w:b/>
              </w:rPr>
            </w:pPr>
            <w:r w:rsidRPr="00F875A4">
              <w:rPr>
                <w:b/>
              </w:rPr>
              <w:t>Englisch Lösungen</w:t>
            </w:r>
          </w:p>
        </w:tc>
      </w:tr>
      <w:tr w:rsidR="00146B45" w:rsidRPr="00F875A4" w:rsidTr="00146B45">
        <w:tc>
          <w:tcPr>
            <w:tcW w:w="2235" w:type="dxa"/>
          </w:tcPr>
          <w:p w:rsidR="00146B45" w:rsidRPr="00F875A4" w:rsidRDefault="00146B45" w:rsidP="00146B45">
            <w:r w:rsidRPr="00F875A4">
              <w:t>Montag</w:t>
            </w:r>
          </w:p>
        </w:tc>
        <w:tc>
          <w:tcPr>
            <w:tcW w:w="8221" w:type="dxa"/>
          </w:tcPr>
          <w:p w:rsidR="00146B45" w:rsidRPr="00F875A4" w:rsidRDefault="00146B45" w:rsidP="00146B45">
            <w:r w:rsidRPr="00F875A4">
              <w:t xml:space="preserve">90 </w:t>
            </w:r>
            <w:r w:rsidRPr="00F875A4">
              <w:br/>
              <w:t>Plymouth News (Plymouth Nachrichten</w:t>
            </w:r>
            <w:r w:rsidRPr="00F875A4">
              <w:br/>
              <w:t>Casper ist eine Katze. Er ist 12. Er lebt in der Cook Street (Kochstraße)in Plymouth mit Susan Finden. Morgens verlässt Caspar das Haus um 7.25. Er geht zur Bushaltestelle. Er wartet dort auf dem Bus Nummer 3. Wenn er kommt, fährt Caspar in die Stadt .Er beobachtet die Autos, die Busse und die Häuser. Dann kommt Caspar wieder mit dem Bus nach Hause. Er steigt in der Kochstraße aus und geht heim. Die Jungs und Mädchen im Bus mögen Caspar. Sie kaufen alle Fahrkarten für den Bus. Die Fahrkarten kosten 2 Pfund fünfzig. Und Caspar? Er hat Glück - Katzen kaufen keine Fahrkarten.</w:t>
            </w:r>
          </w:p>
        </w:tc>
      </w:tr>
      <w:tr w:rsidR="00146B45" w:rsidRPr="00F875A4" w:rsidTr="00146B45">
        <w:tc>
          <w:tcPr>
            <w:tcW w:w="2235" w:type="dxa"/>
          </w:tcPr>
          <w:p w:rsidR="00146B45" w:rsidRPr="00F875A4" w:rsidRDefault="00146B45" w:rsidP="00146B45">
            <w:r w:rsidRPr="00F875A4">
              <w:t>Dienstag</w:t>
            </w:r>
          </w:p>
        </w:tc>
        <w:tc>
          <w:tcPr>
            <w:tcW w:w="8221" w:type="dxa"/>
          </w:tcPr>
          <w:p w:rsidR="00146B45" w:rsidRPr="00F875A4" w:rsidRDefault="00146B45" w:rsidP="00146B45">
            <w:r w:rsidRPr="00F875A4">
              <w:t xml:space="preserve">91/4 a,  </w:t>
            </w:r>
            <w:r w:rsidRPr="00F875A4">
              <w:br/>
              <w:t>eigene = individuelle Lösungen  z.B.</w:t>
            </w:r>
            <w:r w:rsidRPr="00F875A4">
              <w:br/>
              <w:t xml:space="preserve">I live in a </w:t>
            </w:r>
            <w:proofErr w:type="spellStart"/>
            <w:r w:rsidRPr="00F875A4">
              <w:t>house</w:t>
            </w:r>
            <w:proofErr w:type="spellEnd"/>
            <w:r w:rsidRPr="00F875A4">
              <w:t xml:space="preserve">. I </w:t>
            </w:r>
            <w:proofErr w:type="spellStart"/>
            <w:r w:rsidRPr="00F875A4">
              <w:t>get</w:t>
            </w:r>
            <w:proofErr w:type="spellEnd"/>
            <w:r w:rsidRPr="00F875A4">
              <w:t xml:space="preserve"> </w:t>
            </w:r>
            <w:proofErr w:type="spellStart"/>
            <w:r w:rsidRPr="00F875A4">
              <w:t>up</w:t>
            </w:r>
            <w:proofErr w:type="spellEnd"/>
            <w:r w:rsidRPr="00F875A4">
              <w:t xml:space="preserve"> </w:t>
            </w:r>
            <w:proofErr w:type="spellStart"/>
            <w:r w:rsidRPr="00F875A4">
              <w:t>at</w:t>
            </w:r>
            <w:proofErr w:type="spellEnd"/>
            <w:r w:rsidRPr="00F875A4">
              <w:t xml:space="preserve"> 7.00. I </w:t>
            </w:r>
            <w:proofErr w:type="spellStart"/>
            <w:r w:rsidRPr="00F875A4">
              <w:t>go</w:t>
            </w:r>
            <w:proofErr w:type="spellEnd"/>
            <w:r w:rsidRPr="00F875A4">
              <w:t xml:space="preserve"> </w:t>
            </w:r>
            <w:proofErr w:type="spellStart"/>
            <w:r w:rsidRPr="00F875A4">
              <w:t>to</w:t>
            </w:r>
            <w:proofErr w:type="spellEnd"/>
            <w:r w:rsidRPr="00F875A4">
              <w:t xml:space="preserve"> </w:t>
            </w:r>
            <w:proofErr w:type="spellStart"/>
            <w:r w:rsidRPr="00F875A4">
              <w:t>school</w:t>
            </w:r>
            <w:proofErr w:type="spellEnd"/>
            <w:r w:rsidRPr="00F875A4">
              <w:t xml:space="preserve"> </w:t>
            </w:r>
            <w:proofErr w:type="spellStart"/>
            <w:r w:rsidRPr="00F875A4">
              <w:t>by</w:t>
            </w:r>
            <w:proofErr w:type="spellEnd"/>
            <w:r w:rsidRPr="00F875A4">
              <w:t xml:space="preserve"> </w:t>
            </w:r>
            <w:proofErr w:type="spellStart"/>
            <w:r w:rsidRPr="00F875A4">
              <w:t>bus</w:t>
            </w:r>
            <w:proofErr w:type="spellEnd"/>
            <w:r w:rsidRPr="00F875A4">
              <w:t xml:space="preserve">. </w:t>
            </w:r>
            <w:proofErr w:type="spellStart"/>
            <w:r w:rsidRPr="00F875A4">
              <w:t>My</w:t>
            </w:r>
            <w:proofErr w:type="spellEnd"/>
            <w:r w:rsidRPr="00F875A4">
              <w:t xml:space="preserve"> </w:t>
            </w:r>
            <w:proofErr w:type="spellStart"/>
            <w:r w:rsidRPr="00F875A4">
              <w:t>favourite</w:t>
            </w:r>
            <w:proofErr w:type="spellEnd"/>
            <w:r w:rsidRPr="00F875A4">
              <w:t xml:space="preserve"> </w:t>
            </w:r>
            <w:proofErr w:type="spellStart"/>
            <w:r w:rsidRPr="00F875A4">
              <w:t>subject</w:t>
            </w:r>
            <w:proofErr w:type="spellEnd"/>
            <w:r w:rsidRPr="00F875A4">
              <w:t xml:space="preserve"> </w:t>
            </w:r>
            <w:proofErr w:type="spellStart"/>
            <w:r w:rsidRPr="00F875A4">
              <w:t>is</w:t>
            </w:r>
            <w:proofErr w:type="spellEnd"/>
            <w:r w:rsidRPr="00F875A4">
              <w:t xml:space="preserve"> </w:t>
            </w:r>
            <w:proofErr w:type="spellStart"/>
            <w:r w:rsidRPr="00F875A4">
              <w:t>sport</w:t>
            </w:r>
            <w:proofErr w:type="spellEnd"/>
            <w:r w:rsidRPr="00F875A4">
              <w:t xml:space="preserve">. I </w:t>
            </w:r>
            <w:proofErr w:type="spellStart"/>
            <w:r w:rsidRPr="00F875A4">
              <w:t>have</w:t>
            </w:r>
            <w:proofErr w:type="spellEnd"/>
            <w:r w:rsidRPr="00F875A4">
              <w:t xml:space="preserve"> lunch </w:t>
            </w:r>
            <w:proofErr w:type="spellStart"/>
            <w:r w:rsidRPr="00F875A4">
              <w:t>at</w:t>
            </w:r>
            <w:proofErr w:type="spellEnd"/>
            <w:r w:rsidRPr="00F875A4">
              <w:t xml:space="preserve"> </w:t>
            </w:r>
            <w:proofErr w:type="spellStart"/>
            <w:r w:rsidRPr="00F875A4">
              <w:t>home</w:t>
            </w:r>
            <w:proofErr w:type="spellEnd"/>
            <w:r w:rsidRPr="00F875A4">
              <w:t xml:space="preserve">. I </w:t>
            </w:r>
            <w:proofErr w:type="spellStart"/>
            <w:r w:rsidRPr="00F875A4">
              <w:t>feel</w:t>
            </w:r>
            <w:proofErr w:type="spellEnd"/>
            <w:r w:rsidRPr="00F875A4">
              <w:t xml:space="preserve"> </w:t>
            </w:r>
            <w:proofErr w:type="spellStart"/>
            <w:r w:rsidRPr="00F875A4">
              <w:t>fed</w:t>
            </w:r>
            <w:proofErr w:type="spellEnd"/>
            <w:r w:rsidRPr="00F875A4">
              <w:t xml:space="preserve"> </w:t>
            </w:r>
            <w:proofErr w:type="spellStart"/>
            <w:r w:rsidRPr="00F875A4">
              <w:t>up</w:t>
            </w:r>
            <w:proofErr w:type="spellEnd"/>
            <w:r w:rsidRPr="00F875A4">
              <w:t xml:space="preserve"> </w:t>
            </w:r>
            <w:proofErr w:type="spellStart"/>
            <w:r w:rsidRPr="00F875A4">
              <w:t>when</w:t>
            </w:r>
            <w:proofErr w:type="spellEnd"/>
            <w:r w:rsidRPr="00F875A4">
              <w:t xml:space="preserve"> I </w:t>
            </w:r>
            <w:proofErr w:type="spellStart"/>
            <w:r w:rsidRPr="00F875A4">
              <w:t>have</w:t>
            </w:r>
            <w:proofErr w:type="spellEnd"/>
            <w:r w:rsidRPr="00F875A4">
              <w:t xml:space="preserve"> </w:t>
            </w:r>
            <w:proofErr w:type="spellStart"/>
            <w:r w:rsidRPr="00F875A4">
              <w:t>homework</w:t>
            </w:r>
            <w:proofErr w:type="spellEnd"/>
            <w:r w:rsidRPr="00F875A4">
              <w:t>.</w:t>
            </w:r>
            <w:r w:rsidRPr="00F875A4">
              <w:br/>
              <w:t xml:space="preserve">I do </w:t>
            </w:r>
            <w:proofErr w:type="spellStart"/>
            <w:r w:rsidRPr="00F875A4">
              <w:t>my</w:t>
            </w:r>
            <w:proofErr w:type="spellEnd"/>
            <w:r w:rsidRPr="00F875A4">
              <w:t xml:space="preserve"> </w:t>
            </w:r>
            <w:proofErr w:type="spellStart"/>
            <w:r w:rsidRPr="00F875A4">
              <w:t>homework</w:t>
            </w:r>
            <w:proofErr w:type="spellEnd"/>
            <w:r w:rsidRPr="00F875A4">
              <w:t xml:space="preserve"> in </w:t>
            </w:r>
            <w:proofErr w:type="spellStart"/>
            <w:r w:rsidRPr="00F875A4">
              <w:t>the</w:t>
            </w:r>
            <w:proofErr w:type="spellEnd"/>
            <w:r w:rsidRPr="00F875A4">
              <w:t xml:space="preserve"> </w:t>
            </w:r>
            <w:proofErr w:type="spellStart"/>
            <w:r w:rsidRPr="00F875A4">
              <w:t>afternoon</w:t>
            </w:r>
            <w:proofErr w:type="spellEnd"/>
            <w:r w:rsidRPr="00F875A4">
              <w:t xml:space="preserve">. I </w:t>
            </w:r>
            <w:proofErr w:type="spellStart"/>
            <w:r w:rsidRPr="00F875A4">
              <w:t>have</w:t>
            </w:r>
            <w:proofErr w:type="spellEnd"/>
            <w:r w:rsidRPr="00F875A4">
              <w:t xml:space="preserve"> </w:t>
            </w:r>
            <w:proofErr w:type="spellStart"/>
            <w:r w:rsidRPr="00F875A4">
              <w:t>dinner</w:t>
            </w:r>
            <w:proofErr w:type="spellEnd"/>
            <w:r w:rsidRPr="00F875A4">
              <w:t xml:space="preserve"> </w:t>
            </w:r>
            <w:proofErr w:type="spellStart"/>
            <w:r w:rsidRPr="00F875A4">
              <w:t>with</w:t>
            </w:r>
            <w:proofErr w:type="spellEnd"/>
            <w:r w:rsidRPr="00F875A4">
              <w:t xml:space="preserve"> </w:t>
            </w:r>
            <w:proofErr w:type="spellStart"/>
            <w:r w:rsidRPr="00F875A4">
              <w:t>mum</w:t>
            </w:r>
            <w:proofErr w:type="spellEnd"/>
            <w:r w:rsidRPr="00F875A4">
              <w:t xml:space="preserve"> </w:t>
            </w:r>
            <w:proofErr w:type="spellStart"/>
            <w:r w:rsidRPr="00F875A4">
              <w:t>and</w:t>
            </w:r>
            <w:proofErr w:type="spellEnd"/>
            <w:r w:rsidRPr="00F875A4">
              <w:t xml:space="preserve"> </w:t>
            </w:r>
            <w:proofErr w:type="spellStart"/>
            <w:r w:rsidRPr="00F875A4">
              <w:t>dad</w:t>
            </w:r>
            <w:proofErr w:type="spellEnd"/>
            <w:r w:rsidRPr="00F875A4">
              <w:t xml:space="preserve">. I </w:t>
            </w:r>
            <w:proofErr w:type="spellStart"/>
            <w:r w:rsidRPr="00F875A4">
              <w:t>usually</w:t>
            </w:r>
            <w:proofErr w:type="spellEnd"/>
            <w:r w:rsidRPr="00F875A4">
              <w:t xml:space="preserve"> </w:t>
            </w:r>
            <w:proofErr w:type="spellStart"/>
            <w:r w:rsidRPr="00F875A4">
              <w:t>go</w:t>
            </w:r>
            <w:proofErr w:type="spellEnd"/>
            <w:r w:rsidRPr="00F875A4">
              <w:t xml:space="preserve"> </w:t>
            </w:r>
            <w:proofErr w:type="spellStart"/>
            <w:r w:rsidRPr="00F875A4">
              <w:t>to</w:t>
            </w:r>
            <w:proofErr w:type="spellEnd"/>
            <w:r w:rsidRPr="00F875A4">
              <w:t xml:space="preserve"> </w:t>
            </w:r>
            <w:proofErr w:type="spellStart"/>
            <w:r w:rsidRPr="00F875A4">
              <w:t>bed</w:t>
            </w:r>
            <w:proofErr w:type="spellEnd"/>
            <w:r w:rsidRPr="00F875A4">
              <w:t xml:space="preserve"> </w:t>
            </w:r>
            <w:proofErr w:type="spellStart"/>
            <w:r w:rsidRPr="00F875A4">
              <w:t>at</w:t>
            </w:r>
            <w:proofErr w:type="spellEnd"/>
            <w:r w:rsidRPr="00F875A4">
              <w:t xml:space="preserve"> 9 </w:t>
            </w:r>
            <w:proofErr w:type="spellStart"/>
            <w:r w:rsidRPr="00F875A4">
              <w:t>o´clock</w:t>
            </w:r>
            <w:proofErr w:type="spellEnd"/>
            <w:r w:rsidRPr="00F875A4">
              <w:t>.</w:t>
            </w:r>
          </w:p>
        </w:tc>
      </w:tr>
      <w:tr w:rsidR="00146B45" w:rsidRPr="00F875A4" w:rsidTr="00146B45">
        <w:tc>
          <w:tcPr>
            <w:tcW w:w="2235" w:type="dxa"/>
          </w:tcPr>
          <w:p w:rsidR="00146B45" w:rsidRPr="00F875A4" w:rsidRDefault="00146B45" w:rsidP="00146B45">
            <w:r w:rsidRPr="00F875A4">
              <w:t>Donnerstag</w:t>
            </w:r>
          </w:p>
        </w:tc>
        <w:tc>
          <w:tcPr>
            <w:tcW w:w="8221" w:type="dxa"/>
          </w:tcPr>
          <w:p w:rsidR="00146B45" w:rsidRPr="00F875A4" w:rsidRDefault="00146B45" w:rsidP="00146B45">
            <w:r w:rsidRPr="00F875A4">
              <w:t xml:space="preserve">141/8,   Es fehlen folgende Wörter in der  Reihen-folge: </w:t>
            </w:r>
            <w:proofErr w:type="spellStart"/>
            <w:r w:rsidRPr="00F875A4">
              <w:t>Dear,come</w:t>
            </w:r>
            <w:proofErr w:type="spellEnd"/>
            <w:r w:rsidRPr="00F875A4">
              <w:t xml:space="preserve">, on, </w:t>
            </w:r>
            <w:proofErr w:type="spellStart"/>
            <w:r w:rsidRPr="00F875A4">
              <w:t>house</w:t>
            </w:r>
            <w:proofErr w:type="spellEnd"/>
            <w:r w:rsidRPr="00F875A4">
              <w:t xml:space="preserve">, </w:t>
            </w:r>
            <w:proofErr w:type="spellStart"/>
            <w:r w:rsidRPr="00F875A4">
              <w:t>to</w:t>
            </w:r>
            <w:proofErr w:type="spellEnd"/>
            <w:r w:rsidRPr="00F875A4">
              <w:t xml:space="preserve"> , bring, </w:t>
            </w:r>
            <w:proofErr w:type="spellStart"/>
            <w:r w:rsidRPr="00F875A4">
              <w:t>hope</w:t>
            </w:r>
            <w:proofErr w:type="spellEnd"/>
            <w:r w:rsidRPr="00F875A4">
              <w:br/>
              <w:t>139/4a  Du musstest/ musst die ganzen Sätze</w:t>
            </w:r>
            <w:r w:rsidRPr="00F875A4">
              <w:br/>
              <w:t>schreiben. Lösungen in der Reihenfolge:</w:t>
            </w:r>
            <w:r w:rsidRPr="00F875A4">
              <w:br/>
            </w:r>
            <w:proofErr w:type="spellStart"/>
            <w:r w:rsidRPr="00F875A4">
              <w:t>go</w:t>
            </w:r>
            <w:proofErr w:type="spellEnd"/>
            <w:r w:rsidRPr="00F875A4">
              <w:t xml:space="preserve">, </w:t>
            </w:r>
            <w:proofErr w:type="spellStart"/>
            <w:r w:rsidRPr="00F875A4">
              <w:t>play,are</w:t>
            </w:r>
            <w:proofErr w:type="spellEnd"/>
            <w:r w:rsidRPr="00F875A4">
              <w:t xml:space="preserve">, ´m, </w:t>
            </w:r>
            <w:proofErr w:type="spellStart"/>
            <w:r w:rsidRPr="00F875A4">
              <w:t>is</w:t>
            </w:r>
            <w:proofErr w:type="spellEnd"/>
            <w:r w:rsidRPr="00F875A4">
              <w:t xml:space="preserve">,  </w:t>
            </w:r>
            <w:proofErr w:type="spellStart"/>
            <w:r w:rsidRPr="00F875A4">
              <w:t>text</w:t>
            </w:r>
            <w:proofErr w:type="spellEnd"/>
            <w:r w:rsidRPr="00F875A4">
              <w:t xml:space="preserve">,  </w:t>
            </w:r>
            <w:proofErr w:type="spellStart"/>
            <w:r w:rsidRPr="00F875A4">
              <w:t>watch</w:t>
            </w:r>
            <w:proofErr w:type="spellEnd"/>
            <w:r w:rsidRPr="00F875A4">
              <w:t xml:space="preserve">,  </w:t>
            </w:r>
            <w:proofErr w:type="spellStart"/>
            <w:r w:rsidRPr="00F875A4">
              <w:t>have</w:t>
            </w:r>
            <w:proofErr w:type="spellEnd"/>
          </w:p>
        </w:tc>
      </w:tr>
    </w:tbl>
    <w:p w:rsidR="00146B45" w:rsidRPr="00146B45" w:rsidRDefault="00146B45">
      <w:pPr>
        <w:rPr>
          <w:bCs/>
        </w:rPr>
      </w:pPr>
      <w:r>
        <w:rPr>
          <w:bCs/>
        </w:rPr>
        <w:br w:type="page"/>
      </w:r>
    </w:p>
    <w:tbl>
      <w:tblPr>
        <w:tblStyle w:val="Tabellengitternetz"/>
        <w:tblpPr w:leftFromText="141" w:rightFromText="141" w:vertAnchor="text" w:horzAnchor="margin" w:tblpXSpec="center" w:tblpY="-142"/>
        <w:tblW w:w="10389" w:type="dxa"/>
        <w:tblLook w:val="04A0"/>
      </w:tblPr>
      <w:tblGrid>
        <w:gridCol w:w="2450"/>
        <w:gridCol w:w="7939"/>
      </w:tblGrid>
      <w:tr w:rsidR="00423379" w:rsidTr="00423379">
        <w:trPr>
          <w:trHeight w:val="350"/>
        </w:trPr>
        <w:tc>
          <w:tcPr>
            <w:tcW w:w="10389" w:type="dxa"/>
            <w:gridSpan w:val="2"/>
          </w:tcPr>
          <w:p w:rsidR="00423379" w:rsidRPr="00305FD9" w:rsidRDefault="00423379" w:rsidP="00423379">
            <w:pPr>
              <w:jc w:val="center"/>
              <w:rPr>
                <w:b/>
              </w:rPr>
            </w:pPr>
            <w:r>
              <w:rPr>
                <w:b/>
              </w:rPr>
              <w:lastRenderedPageBreak/>
              <w:t>Mathe</w:t>
            </w:r>
          </w:p>
        </w:tc>
      </w:tr>
      <w:tr w:rsidR="00423379" w:rsidTr="00423379">
        <w:trPr>
          <w:trHeight w:val="553"/>
        </w:trPr>
        <w:tc>
          <w:tcPr>
            <w:tcW w:w="2450" w:type="dxa"/>
          </w:tcPr>
          <w:p w:rsidR="00423379" w:rsidRPr="000B69DF" w:rsidRDefault="00423379" w:rsidP="00423379">
            <w:r w:rsidRPr="000B69DF">
              <w:t>Montag</w:t>
            </w:r>
          </w:p>
        </w:tc>
        <w:tc>
          <w:tcPr>
            <w:tcW w:w="7939" w:type="dxa"/>
          </w:tcPr>
          <w:p w:rsidR="00423379" w:rsidRPr="000B69DF" w:rsidRDefault="00423379" w:rsidP="00423379">
            <w:r>
              <w:t>146/1a,b</w:t>
            </w:r>
            <w:r>
              <w:br/>
              <w:t>Schreibe die Beispiele beim Merkkasten zu</w:t>
            </w:r>
            <w:r>
              <w:br/>
              <w:t>Grundlagen schaffen ab!</w:t>
            </w:r>
            <w:r>
              <w:br/>
              <w:t>146/</w:t>
            </w:r>
            <w:r>
              <w:br/>
              <w:t>146/3</w:t>
            </w:r>
            <w:r>
              <w:br/>
              <w:t>146/4a,b</w:t>
            </w:r>
            <w:r>
              <w:br/>
              <w:t>Lernhilfe abschreiben 146/5</w:t>
            </w:r>
          </w:p>
        </w:tc>
      </w:tr>
      <w:tr w:rsidR="00423379" w:rsidTr="00423379">
        <w:trPr>
          <w:trHeight w:val="522"/>
        </w:trPr>
        <w:tc>
          <w:tcPr>
            <w:tcW w:w="2450" w:type="dxa"/>
          </w:tcPr>
          <w:p w:rsidR="00423379" w:rsidRPr="000B69DF" w:rsidRDefault="00423379" w:rsidP="00423379">
            <w:r w:rsidRPr="000B69DF">
              <w:t>Dienstag</w:t>
            </w:r>
          </w:p>
        </w:tc>
        <w:tc>
          <w:tcPr>
            <w:tcW w:w="7939" w:type="dxa"/>
          </w:tcPr>
          <w:p w:rsidR="00423379" w:rsidRPr="000B69DF" w:rsidRDefault="00423379" w:rsidP="00423379">
            <w:r>
              <w:t>147/6,7,8,9</w:t>
            </w:r>
          </w:p>
        </w:tc>
      </w:tr>
      <w:tr w:rsidR="00423379" w:rsidTr="00423379">
        <w:trPr>
          <w:trHeight w:val="553"/>
        </w:trPr>
        <w:tc>
          <w:tcPr>
            <w:tcW w:w="2450" w:type="dxa"/>
          </w:tcPr>
          <w:p w:rsidR="00423379" w:rsidRPr="000B69DF" w:rsidRDefault="00423379" w:rsidP="00423379">
            <w:r w:rsidRPr="000B69DF">
              <w:t>Mittwoch</w:t>
            </w:r>
          </w:p>
        </w:tc>
        <w:tc>
          <w:tcPr>
            <w:tcW w:w="7939" w:type="dxa"/>
          </w:tcPr>
          <w:p w:rsidR="00423379" w:rsidRPr="000B69DF" w:rsidRDefault="00423379" w:rsidP="00423379">
            <w:r>
              <w:t>147/10,11,12,13</w:t>
            </w:r>
          </w:p>
        </w:tc>
      </w:tr>
      <w:tr w:rsidR="00423379" w:rsidTr="00423379">
        <w:trPr>
          <w:trHeight w:val="522"/>
        </w:trPr>
        <w:tc>
          <w:tcPr>
            <w:tcW w:w="2450" w:type="dxa"/>
          </w:tcPr>
          <w:p w:rsidR="00423379" w:rsidRPr="000B69DF" w:rsidRDefault="00423379" w:rsidP="00423379">
            <w:r w:rsidRPr="000B69DF">
              <w:t>Donnerstag</w:t>
            </w:r>
          </w:p>
        </w:tc>
        <w:tc>
          <w:tcPr>
            <w:tcW w:w="7939" w:type="dxa"/>
          </w:tcPr>
          <w:p w:rsidR="00423379" w:rsidRPr="000B69DF" w:rsidRDefault="00423379" w:rsidP="00423379">
            <w:r>
              <w:t>148/5,6,8</w:t>
            </w:r>
            <w:r>
              <w:br/>
              <w:t>151/Merksatz Zeit/ Rechnen mit Zeit abschreiben</w:t>
            </w:r>
          </w:p>
        </w:tc>
      </w:tr>
      <w:tr w:rsidR="00423379" w:rsidTr="00423379">
        <w:trPr>
          <w:trHeight w:val="522"/>
        </w:trPr>
        <w:tc>
          <w:tcPr>
            <w:tcW w:w="2450" w:type="dxa"/>
          </w:tcPr>
          <w:p w:rsidR="00423379" w:rsidRPr="000B69DF" w:rsidRDefault="00423379" w:rsidP="00423379">
            <w:r>
              <w:t>Freitag</w:t>
            </w:r>
          </w:p>
        </w:tc>
        <w:tc>
          <w:tcPr>
            <w:tcW w:w="7939" w:type="dxa"/>
          </w:tcPr>
          <w:p w:rsidR="00423379" w:rsidRDefault="00423379" w:rsidP="00423379">
            <w:r>
              <w:t>148/1,2,3,4</w:t>
            </w:r>
          </w:p>
        </w:tc>
      </w:tr>
    </w:tbl>
    <w:tbl>
      <w:tblPr>
        <w:tblStyle w:val="Tabellengitternetz"/>
        <w:tblpPr w:leftFromText="141" w:rightFromText="141" w:vertAnchor="text" w:horzAnchor="margin" w:tblpXSpec="center" w:tblpY="6037"/>
        <w:tblW w:w="10389" w:type="dxa"/>
        <w:tblLook w:val="04A0"/>
      </w:tblPr>
      <w:tblGrid>
        <w:gridCol w:w="1951"/>
        <w:gridCol w:w="8438"/>
      </w:tblGrid>
      <w:tr w:rsidR="00423379" w:rsidTr="00423379">
        <w:trPr>
          <w:trHeight w:val="350"/>
        </w:trPr>
        <w:tc>
          <w:tcPr>
            <w:tcW w:w="10389" w:type="dxa"/>
            <w:gridSpan w:val="2"/>
          </w:tcPr>
          <w:p w:rsidR="00423379" w:rsidRPr="00305FD9" w:rsidRDefault="00423379" w:rsidP="00423379">
            <w:pPr>
              <w:jc w:val="center"/>
              <w:rPr>
                <w:b/>
              </w:rPr>
            </w:pPr>
            <w:r>
              <w:rPr>
                <w:b/>
              </w:rPr>
              <w:t>Mathe Lösungen Vorwoche</w:t>
            </w:r>
          </w:p>
        </w:tc>
      </w:tr>
      <w:tr w:rsidR="00423379" w:rsidTr="00423379">
        <w:trPr>
          <w:trHeight w:val="553"/>
        </w:trPr>
        <w:tc>
          <w:tcPr>
            <w:tcW w:w="1951" w:type="dxa"/>
          </w:tcPr>
          <w:p w:rsidR="00423379" w:rsidRPr="00423379" w:rsidRDefault="00423379" w:rsidP="00423379">
            <w:pPr>
              <w:rPr>
                <w:sz w:val="28"/>
              </w:rPr>
            </w:pPr>
            <w:r w:rsidRPr="00423379">
              <w:rPr>
                <w:sz w:val="28"/>
              </w:rPr>
              <w:t>Montag</w:t>
            </w:r>
          </w:p>
        </w:tc>
        <w:tc>
          <w:tcPr>
            <w:tcW w:w="8438" w:type="dxa"/>
          </w:tcPr>
          <w:p w:rsidR="00423379" w:rsidRPr="00423379" w:rsidRDefault="00423379" w:rsidP="00423379">
            <w:pPr>
              <w:rPr>
                <w:sz w:val="28"/>
              </w:rPr>
            </w:pPr>
            <w:r w:rsidRPr="00423379">
              <w:rPr>
                <w:sz w:val="28"/>
              </w:rPr>
              <w:t>143/4  Flasche, Eimer, Becher, Kanister, Glas</w:t>
            </w:r>
            <w:r w:rsidRPr="00423379">
              <w:rPr>
                <w:sz w:val="28"/>
              </w:rPr>
              <w:br/>
              <w:t xml:space="preserve">            </w:t>
            </w:r>
            <w:proofErr w:type="spellStart"/>
            <w:r w:rsidRPr="00423379">
              <w:rPr>
                <w:sz w:val="28"/>
              </w:rPr>
              <w:t>z.B</w:t>
            </w:r>
            <w:proofErr w:type="spellEnd"/>
            <w:r w:rsidRPr="00423379">
              <w:rPr>
                <w:sz w:val="28"/>
              </w:rPr>
              <w:t xml:space="preserve"> ein Teelöffel</w:t>
            </w:r>
          </w:p>
        </w:tc>
      </w:tr>
      <w:tr w:rsidR="00423379" w:rsidTr="00423379">
        <w:trPr>
          <w:trHeight w:val="522"/>
        </w:trPr>
        <w:tc>
          <w:tcPr>
            <w:tcW w:w="1951" w:type="dxa"/>
          </w:tcPr>
          <w:p w:rsidR="00423379" w:rsidRPr="00423379" w:rsidRDefault="00423379" w:rsidP="00423379">
            <w:pPr>
              <w:rPr>
                <w:sz w:val="28"/>
              </w:rPr>
            </w:pPr>
            <w:r w:rsidRPr="00423379">
              <w:rPr>
                <w:sz w:val="28"/>
              </w:rPr>
              <w:t>Dienstag</w:t>
            </w:r>
          </w:p>
        </w:tc>
        <w:tc>
          <w:tcPr>
            <w:tcW w:w="8438" w:type="dxa"/>
          </w:tcPr>
          <w:p w:rsidR="00423379" w:rsidRPr="00423379" w:rsidRDefault="00B92555" w:rsidP="00423379">
            <w:pPr>
              <w:rPr>
                <w:sz w:val="28"/>
              </w:rPr>
            </w:pPr>
            <w:hyperlink r:id="rId4" w:history="1"/>
            <w:r w:rsidR="00423379" w:rsidRPr="00423379">
              <w:rPr>
                <w:sz w:val="28"/>
              </w:rPr>
              <w:t>144/ 1c  Zeitpunkt ist eine Uhrzeit wie 6.30</w:t>
            </w:r>
            <w:r w:rsidR="00423379" w:rsidRPr="00423379">
              <w:rPr>
                <w:sz w:val="28"/>
              </w:rPr>
              <w:br/>
              <w:t xml:space="preserve">               Zeitspanne ein Zeitraum wie 2 Stunden</w:t>
            </w:r>
          </w:p>
          <w:p w:rsidR="00423379" w:rsidRPr="00423379" w:rsidRDefault="00423379" w:rsidP="00423379">
            <w:pPr>
              <w:rPr>
                <w:sz w:val="28"/>
              </w:rPr>
            </w:pPr>
            <w:r w:rsidRPr="00423379">
              <w:rPr>
                <w:sz w:val="28"/>
              </w:rPr>
              <w:t>144/2   individuelle Lösungen z.B. 1)   5 s,</w:t>
            </w:r>
            <w:r w:rsidRPr="00423379">
              <w:rPr>
                <w:sz w:val="28"/>
              </w:rPr>
              <w:br/>
              <w:t xml:space="preserve">             2)  2 s  </w:t>
            </w:r>
            <w:proofErr w:type="spellStart"/>
            <w:r w:rsidRPr="00423379">
              <w:rPr>
                <w:sz w:val="28"/>
              </w:rPr>
              <w:t>usw</w:t>
            </w:r>
            <w:proofErr w:type="spellEnd"/>
          </w:p>
          <w:p w:rsidR="00423379" w:rsidRPr="00423379" w:rsidRDefault="00423379" w:rsidP="00423379">
            <w:pPr>
              <w:rPr>
                <w:sz w:val="28"/>
              </w:rPr>
            </w:pPr>
            <w:r w:rsidRPr="00423379">
              <w:rPr>
                <w:sz w:val="28"/>
              </w:rPr>
              <w:t>144/4   Das sind gleich die Abkürzungen!</w:t>
            </w:r>
            <w:r w:rsidRPr="00423379">
              <w:rPr>
                <w:sz w:val="28"/>
              </w:rPr>
              <w:br/>
              <w:t xml:space="preserve">             s, Jahre (y wie </w:t>
            </w:r>
            <w:proofErr w:type="spellStart"/>
            <w:r w:rsidRPr="00423379">
              <w:rPr>
                <w:sz w:val="28"/>
              </w:rPr>
              <w:t>year</w:t>
            </w:r>
            <w:proofErr w:type="spellEnd"/>
            <w:r w:rsidRPr="00423379">
              <w:rPr>
                <w:sz w:val="28"/>
              </w:rPr>
              <w:t>) min, min, min, s, Wochen</w:t>
            </w:r>
            <w:r w:rsidRPr="00423379">
              <w:rPr>
                <w:sz w:val="28"/>
              </w:rPr>
              <w:br/>
              <w:t xml:space="preserve">             ( w wie bei </w:t>
            </w:r>
            <w:proofErr w:type="spellStart"/>
            <w:r w:rsidRPr="00423379">
              <w:rPr>
                <w:sz w:val="28"/>
              </w:rPr>
              <w:t>week</w:t>
            </w:r>
            <w:proofErr w:type="spellEnd"/>
            <w:r w:rsidRPr="00423379">
              <w:rPr>
                <w:sz w:val="28"/>
              </w:rPr>
              <w:t>)</w:t>
            </w:r>
          </w:p>
          <w:p w:rsidR="00423379" w:rsidRPr="00423379" w:rsidRDefault="00423379" w:rsidP="00423379">
            <w:pPr>
              <w:rPr>
                <w:sz w:val="28"/>
              </w:rPr>
            </w:pPr>
            <w:r w:rsidRPr="00423379">
              <w:rPr>
                <w:sz w:val="28"/>
              </w:rPr>
              <w:t xml:space="preserve">144/5     1 w = 7 d = </w:t>
            </w:r>
            <w:proofErr w:type="spellStart"/>
            <w:r w:rsidRPr="00423379">
              <w:rPr>
                <w:sz w:val="28"/>
              </w:rPr>
              <w:t>days</w:t>
            </w:r>
            <w:proofErr w:type="spellEnd"/>
            <w:r w:rsidRPr="00423379">
              <w:rPr>
                <w:sz w:val="28"/>
              </w:rPr>
              <w:t>, 12 Monate = 1y</w:t>
            </w:r>
            <w:r w:rsidRPr="00423379">
              <w:rPr>
                <w:sz w:val="28"/>
              </w:rPr>
              <w:br/>
              <w:t xml:space="preserve">              1 d = 24 h, 356 d = 1 y</w:t>
            </w:r>
            <w:r w:rsidRPr="00423379">
              <w:rPr>
                <w:sz w:val="28"/>
              </w:rPr>
              <w:br/>
              <w:t xml:space="preserve">              52 w = 12 Monate = 1 y = 365 d</w:t>
            </w:r>
          </w:p>
        </w:tc>
      </w:tr>
      <w:tr w:rsidR="00423379" w:rsidTr="00423379">
        <w:trPr>
          <w:trHeight w:val="553"/>
        </w:trPr>
        <w:tc>
          <w:tcPr>
            <w:tcW w:w="1951" w:type="dxa"/>
          </w:tcPr>
          <w:p w:rsidR="00423379" w:rsidRPr="00423379" w:rsidRDefault="00423379" w:rsidP="00423379">
            <w:pPr>
              <w:rPr>
                <w:sz w:val="28"/>
              </w:rPr>
            </w:pPr>
            <w:r w:rsidRPr="00423379">
              <w:rPr>
                <w:sz w:val="28"/>
              </w:rPr>
              <w:t>Mittwoch</w:t>
            </w:r>
          </w:p>
        </w:tc>
        <w:tc>
          <w:tcPr>
            <w:tcW w:w="8438" w:type="dxa"/>
          </w:tcPr>
          <w:p w:rsidR="00423379" w:rsidRPr="00423379" w:rsidRDefault="00423379" w:rsidP="00423379">
            <w:pPr>
              <w:rPr>
                <w:sz w:val="28"/>
              </w:rPr>
            </w:pPr>
            <w:r w:rsidRPr="00423379">
              <w:rPr>
                <w:sz w:val="28"/>
              </w:rPr>
              <w:t>144/6    4 Uhr oder 16 Uhr, 8 oder 20,</w:t>
            </w:r>
            <w:r w:rsidRPr="00423379">
              <w:rPr>
                <w:sz w:val="28"/>
              </w:rPr>
              <w:br/>
              <w:t xml:space="preserve">              6 oder 18,  9 oder 21</w:t>
            </w:r>
          </w:p>
          <w:p w:rsidR="00423379" w:rsidRPr="00423379" w:rsidRDefault="00423379" w:rsidP="00423379">
            <w:pPr>
              <w:rPr>
                <w:sz w:val="28"/>
              </w:rPr>
            </w:pPr>
            <w:r w:rsidRPr="00423379">
              <w:rPr>
                <w:sz w:val="28"/>
              </w:rPr>
              <w:t>145/7     15 min, 30 min, 1 h35 min</w:t>
            </w:r>
          </w:p>
          <w:p w:rsidR="00423379" w:rsidRPr="00423379" w:rsidRDefault="00423379" w:rsidP="00423379">
            <w:pPr>
              <w:rPr>
                <w:sz w:val="28"/>
              </w:rPr>
            </w:pPr>
            <w:r w:rsidRPr="00423379">
              <w:rPr>
                <w:sz w:val="28"/>
              </w:rPr>
              <w:t>145/8     120s, 240s 300s 600s</w:t>
            </w:r>
            <w:r w:rsidRPr="00423379">
              <w:rPr>
                <w:sz w:val="28"/>
              </w:rPr>
              <w:br/>
              <w:t xml:space="preserve">              90s, 62s, 190s, 90s</w:t>
            </w:r>
          </w:p>
        </w:tc>
      </w:tr>
      <w:tr w:rsidR="00423379" w:rsidTr="00423379">
        <w:trPr>
          <w:trHeight w:val="522"/>
        </w:trPr>
        <w:tc>
          <w:tcPr>
            <w:tcW w:w="1951" w:type="dxa"/>
          </w:tcPr>
          <w:p w:rsidR="00423379" w:rsidRPr="00423379" w:rsidRDefault="00423379" w:rsidP="00423379">
            <w:pPr>
              <w:rPr>
                <w:sz w:val="28"/>
              </w:rPr>
            </w:pPr>
            <w:r w:rsidRPr="00423379">
              <w:rPr>
                <w:sz w:val="28"/>
              </w:rPr>
              <w:t>Donnerstag</w:t>
            </w:r>
          </w:p>
        </w:tc>
        <w:tc>
          <w:tcPr>
            <w:tcW w:w="8438" w:type="dxa"/>
          </w:tcPr>
          <w:p w:rsidR="00423379" w:rsidRPr="00423379" w:rsidRDefault="00423379" w:rsidP="00423379">
            <w:pPr>
              <w:rPr>
                <w:sz w:val="28"/>
              </w:rPr>
            </w:pPr>
            <w:r w:rsidRPr="00423379">
              <w:rPr>
                <w:sz w:val="28"/>
              </w:rPr>
              <w:t xml:space="preserve">145/12   a, Monat, </w:t>
            </w:r>
            <w:proofErr w:type="spellStart"/>
            <w:r w:rsidRPr="00423379">
              <w:rPr>
                <w:sz w:val="28"/>
              </w:rPr>
              <w:t>w,d,h,min,s</w:t>
            </w:r>
            <w:proofErr w:type="spellEnd"/>
            <w:r w:rsidRPr="00423379">
              <w:rPr>
                <w:sz w:val="28"/>
              </w:rPr>
              <w:br/>
              <w:t>145/9    6h,96h, 1/2h (halbe Stunde) 3h</w:t>
            </w:r>
            <w:r w:rsidRPr="00423379">
              <w:rPr>
                <w:sz w:val="28"/>
              </w:rPr>
              <w:br/>
              <w:t xml:space="preserve">             30h,  66h, 101h, 1,5h</w:t>
            </w:r>
            <w:r w:rsidRPr="00423379">
              <w:rPr>
                <w:sz w:val="28"/>
              </w:rPr>
              <w:br/>
              <w:t>145/10  180 min, 150 min, 2 min, 8min</w:t>
            </w:r>
            <w:r w:rsidRPr="00423379">
              <w:rPr>
                <w:sz w:val="28"/>
              </w:rPr>
              <w:br/>
              <w:t xml:space="preserve">             9o min, 112 min, 45 min, 187 min</w:t>
            </w:r>
            <w:r w:rsidRPr="00423379">
              <w:rPr>
                <w:sz w:val="28"/>
              </w:rPr>
              <w:br/>
              <w:t>145/11   480 min, 10 d, 2040 s, 13 h</w:t>
            </w:r>
            <w:r w:rsidRPr="00423379">
              <w:rPr>
                <w:sz w:val="28"/>
              </w:rPr>
              <w:br/>
              <w:t xml:space="preserve">              480s, 21 d, 2h, 4h</w:t>
            </w:r>
          </w:p>
        </w:tc>
      </w:tr>
    </w:tbl>
    <w:p w:rsidR="00752B6B" w:rsidRDefault="00752B6B">
      <w:pPr>
        <w:rPr>
          <w:bCs/>
        </w:rPr>
      </w:pPr>
    </w:p>
    <w:tbl>
      <w:tblPr>
        <w:tblStyle w:val="Tabellengitternetz"/>
        <w:tblpPr w:leftFromText="141" w:rightFromText="141" w:vertAnchor="text" w:horzAnchor="margin" w:tblpXSpec="center" w:tblpY="205"/>
        <w:tblW w:w="10314" w:type="dxa"/>
        <w:tblLook w:val="04A0"/>
      </w:tblPr>
      <w:tblGrid>
        <w:gridCol w:w="1951"/>
        <w:gridCol w:w="8363"/>
      </w:tblGrid>
      <w:tr w:rsidR="00423379" w:rsidTr="00423379">
        <w:trPr>
          <w:trHeight w:val="283"/>
        </w:trPr>
        <w:tc>
          <w:tcPr>
            <w:tcW w:w="10314" w:type="dxa"/>
            <w:gridSpan w:val="2"/>
          </w:tcPr>
          <w:p w:rsidR="00423379" w:rsidRDefault="00423379" w:rsidP="00423379">
            <w:pPr>
              <w:jc w:val="both"/>
            </w:pPr>
            <w:r>
              <w:t xml:space="preserve">                </w:t>
            </w:r>
            <w:r w:rsidRPr="00F443B3">
              <w:rPr>
                <w:b/>
              </w:rPr>
              <w:t>GPG</w:t>
            </w:r>
            <w:r>
              <w:t xml:space="preserve">      Lösungen 5. Woche</w:t>
            </w:r>
          </w:p>
        </w:tc>
      </w:tr>
      <w:tr w:rsidR="00423379" w:rsidRPr="00EF5130" w:rsidTr="00423379">
        <w:trPr>
          <w:trHeight w:val="1661"/>
        </w:trPr>
        <w:tc>
          <w:tcPr>
            <w:tcW w:w="1951" w:type="dxa"/>
          </w:tcPr>
          <w:p w:rsidR="00423379" w:rsidRDefault="00423379" w:rsidP="00423379">
            <w:r>
              <w:t xml:space="preserve">Montag </w:t>
            </w:r>
            <w:r>
              <w:br/>
              <w:t>92/93</w:t>
            </w:r>
          </w:p>
        </w:tc>
        <w:tc>
          <w:tcPr>
            <w:tcW w:w="8363" w:type="dxa"/>
          </w:tcPr>
          <w:p w:rsidR="00423379" w:rsidRDefault="00423379" w:rsidP="00423379">
            <w:pPr>
              <w:rPr>
                <w:sz w:val="28"/>
              </w:rPr>
            </w:pPr>
            <w:r>
              <w:rPr>
                <w:sz w:val="28"/>
              </w:rPr>
              <w:t>1. Warum gab es im heißen, trockenen Ägypten Landwirt-</w:t>
            </w:r>
            <w:r>
              <w:rPr>
                <w:sz w:val="28"/>
              </w:rPr>
              <w:br/>
              <w:t xml:space="preserve">   </w:t>
            </w:r>
            <w:proofErr w:type="spellStart"/>
            <w:r>
              <w:rPr>
                <w:sz w:val="28"/>
              </w:rPr>
              <w:t>schaft</w:t>
            </w:r>
            <w:proofErr w:type="spellEnd"/>
            <w:r>
              <w:rPr>
                <w:sz w:val="28"/>
              </w:rPr>
              <w:t xml:space="preserve">? </w:t>
            </w:r>
            <w:r>
              <w:rPr>
                <w:sz w:val="28"/>
              </w:rPr>
              <w:br/>
              <w:t>Der Fluss Nil überschwemmte das Niltal mit fruchtbarem</w:t>
            </w:r>
            <w:r>
              <w:rPr>
                <w:sz w:val="28"/>
              </w:rPr>
              <w:br/>
              <w:t>Schlamm.</w:t>
            </w:r>
            <w:r>
              <w:rPr>
                <w:sz w:val="28"/>
              </w:rPr>
              <w:br/>
              <w:t>2. Wie nutzte man das Wasser des Nils?</w:t>
            </w:r>
          </w:p>
          <w:p w:rsidR="00423379" w:rsidRPr="00EF5130" w:rsidRDefault="00423379" w:rsidP="00423379">
            <w:pPr>
              <w:rPr>
                <w:sz w:val="28"/>
              </w:rPr>
            </w:pPr>
            <w:r>
              <w:rPr>
                <w:sz w:val="28"/>
              </w:rPr>
              <w:t xml:space="preserve"> Man schloss sich zusammen und baute Kanäle und Wasserbecken.</w:t>
            </w:r>
            <w:r>
              <w:rPr>
                <w:sz w:val="28"/>
              </w:rPr>
              <w:br/>
              <w:t>3. Welche Nahrungsmittel bot der Nil? Wasser und Fische</w:t>
            </w:r>
            <w:r>
              <w:rPr>
                <w:sz w:val="28"/>
              </w:rPr>
              <w:br/>
              <w:t>4. Als was wurde der Nil noch genützt? Als Verkehrsmittel</w:t>
            </w:r>
            <w:r>
              <w:rPr>
                <w:sz w:val="28"/>
              </w:rPr>
              <w:br/>
            </w:r>
          </w:p>
        </w:tc>
      </w:tr>
      <w:tr w:rsidR="00423379" w:rsidRPr="00EF5130" w:rsidTr="00423379">
        <w:tc>
          <w:tcPr>
            <w:tcW w:w="1951" w:type="dxa"/>
          </w:tcPr>
          <w:p w:rsidR="00423379" w:rsidRDefault="00423379" w:rsidP="00423379">
            <w:r>
              <w:t xml:space="preserve">Dienstag </w:t>
            </w:r>
            <w:r>
              <w:br/>
              <w:t>94/95</w:t>
            </w:r>
          </w:p>
        </w:tc>
        <w:tc>
          <w:tcPr>
            <w:tcW w:w="8363" w:type="dxa"/>
          </w:tcPr>
          <w:p w:rsidR="00423379" w:rsidRPr="00EF5130" w:rsidRDefault="00423379" w:rsidP="00423379">
            <w:pPr>
              <w:rPr>
                <w:sz w:val="28"/>
              </w:rPr>
            </w:pPr>
            <w:r>
              <w:rPr>
                <w:sz w:val="28"/>
              </w:rPr>
              <w:t xml:space="preserve">94/3 Wann ereignete sich </w:t>
            </w:r>
            <w:r>
              <w:rPr>
                <w:sz w:val="28"/>
              </w:rPr>
              <w:br/>
              <w:t>Vereinigung von Ober- und Unterägypten 3000 v. Chr.</w:t>
            </w:r>
            <w:r>
              <w:rPr>
                <w:sz w:val="28"/>
              </w:rPr>
              <w:br/>
              <w:t>Ägypten wird Großmacht                           2000 v. Chr.</w:t>
            </w:r>
            <w:r>
              <w:rPr>
                <w:sz w:val="28"/>
              </w:rPr>
              <w:br/>
              <w:t>Eroberung durch den Griechen Alexander 332 v. Chr.</w:t>
            </w:r>
            <w:r>
              <w:rPr>
                <w:sz w:val="28"/>
              </w:rPr>
              <w:br/>
              <w:t xml:space="preserve">Ägypten wird christlich                              200 n.Chr.                                             </w:t>
            </w:r>
            <w:r>
              <w:rPr>
                <w:sz w:val="28"/>
              </w:rPr>
              <w:br/>
              <w:t xml:space="preserve">Ägypten wird muslimisch                            641 </w:t>
            </w:r>
            <w:proofErr w:type="spellStart"/>
            <w:r>
              <w:rPr>
                <w:sz w:val="28"/>
              </w:rPr>
              <w:t>nChr</w:t>
            </w:r>
            <w:proofErr w:type="spellEnd"/>
            <w:r>
              <w:rPr>
                <w:sz w:val="28"/>
              </w:rPr>
              <w:t>.</w:t>
            </w:r>
            <w:r>
              <w:rPr>
                <w:sz w:val="28"/>
              </w:rPr>
              <w:br/>
              <w:t>1. Wo entstanden noch Hochkulturen?</w:t>
            </w:r>
            <w:r>
              <w:rPr>
                <w:sz w:val="28"/>
              </w:rPr>
              <w:br/>
              <w:t xml:space="preserve"> An den Flüssen Euphrat und Tigris, am Indus am </w:t>
            </w:r>
            <w:proofErr w:type="spellStart"/>
            <w:r>
              <w:rPr>
                <w:sz w:val="28"/>
              </w:rPr>
              <w:t>Hwanho</w:t>
            </w:r>
            <w:proofErr w:type="spellEnd"/>
            <w:r>
              <w:rPr>
                <w:sz w:val="28"/>
              </w:rPr>
              <w:br/>
              <w:t>2. Was lernten sie dort gemeinsam zu machen?</w:t>
            </w:r>
            <w:r>
              <w:rPr>
                <w:sz w:val="28"/>
              </w:rPr>
              <w:br/>
              <w:t xml:space="preserve">  Sie lernten die Naturgewalt Wasser zu beherrschen und </w:t>
            </w:r>
            <w:r>
              <w:rPr>
                <w:sz w:val="28"/>
              </w:rPr>
              <w:br/>
              <w:t xml:space="preserve">   zu nützen.</w:t>
            </w:r>
            <w:r>
              <w:rPr>
                <w:sz w:val="28"/>
              </w:rPr>
              <w:br/>
              <w:t>3. Warum wurde hier die Schrift erfunden?</w:t>
            </w:r>
            <w:r>
              <w:rPr>
                <w:sz w:val="28"/>
              </w:rPr>
              <w:br/>
              <w:t xml:space="preserve">  Um Informationen über Dinge, Vorgänge und Gefühle fest-</w:t>
            </w:r>
            <w:r>
              <w:rPr>
                <w:sz w:val="28"/>
              </w:rPr>
              <w:br/>
              <w:t xml:space="preserve">  zuhalten</w:t>
            </w:r>
            <w:r>
              <w:rPr>
                <w:sz w:val="28"/>
              </w:rPr>
              <w:br/>
            </w:r>
          </w:p>
        </w:tc>
      </w:tr>
      <w:tr w:rsidR="00423379" w:rsidRPr="00EF5130" w:rsidTr="00423379">
        <w:tc>
          <w:tcPr>
            <w:tcW w:w="1951" w:type="dxa"/>
          </w:tcPr>
          <w:p w:rsidR="00423379" w:rsidRDefault="00423379" w:rsidP="00423379">
            <w:r>
              <w:t xml:space="preserve">Mittwoch </w:t>
            </w:r>
            <w:r>
              <w:br/>
              <w:t>96</w:t>
            </w:r>
            <w:r>
              <w:br/>
            </w:r>
          </w:p>
        </w:tc>
        <w:tc>
          <w:tcPr>
            <w:tcW w:w="8363" w:type="dxa"/>
          </w:tcPr>
          <w:p w:rsidR="00423379" w:rsidRPr="001F14A2" w:rsidRDefault="00423379" w:rsidP="00423379">
            <w:pPr>
              <w:pStyle w:val="berschrift1"/>
              <w:outlineLvl w:val="0"/>
              <w:rPr>
                <w:rFonts w:ascii="Comic Sans MS" w:hAnsi="Comic Sans MS"/>
                <w:b w:val="0"/>
                <w:sz w:val="28"/>
              </w:rPr>
            </w:pPr>
            <w:r>
              <w:rPr>
                <w:rFonts w:ascii="Comic Sans MS" w:hAnsi="Comic Sans MS"/>
                <w:b w:val="0"/>
                <w:sz w:val="28"/>
              </w:rPr>
              <w:t>1. Wer stand an der Spitze des ägyptischen Staates?</w:t>
            </w:r>
            <w:r>
              <w:rPr>
                <w:rFonts w:ascii="Comic Sans MS" w:hAnsi="Comic Sans MS"/>
                <w:b w:val="0"/>
                <w:sz w:val="28"/>
              </w:rPr>
              <w:br/>
              <w:t xml:space="preserve">    Der Pharao</w:t>
            </w:r>
            <w:r>
              <w:rPr>
                <w:rFonts w:ascii="Comic Sans MS" w:hAnsi="Comic Sans MS"/>
                <w:b w:val="0"/>
                <w:sz w:val="28"/>
              </w:rPr>
              <w:br/>
              <w:t>2. Was erfährst du über seine Macht?</w:t>
            </w:r>
            <w:r>
              <w:rPr>
                <w:rFonts w:ascii="Comic Sans MS" w:hAnsi="Comic Sans MS"/>
                <w:b w:val="0"/>
                <w:sz w:val="28"/>
              </w:rPr>
              <w:br/>
              <w:t xml:space="preserve">    Sie war unbegrenzt = ohne Grenzen.</w:t>
            </w:r>
            <w:r>
              <w:rPr>
                <w:rFonts w:ascii="Comic Sans MS" w:hAnsi="Comic Sans MS"/>
                <w:b w:val="0"/>
                <w:sz w:val="28"/>
              </w:rPr>
              <w:br/>
              <w:t>3. Welche „Berufe“ hatte er? Heerführer, Priester, Richter</w:t>
            </w:r>
            <w:r>
              <w:rPr>
                <w:rFonts w:ascii="Comic Sans MS" w:hAnsi="Comic Sans MS"/>
                <w:b w:val="0"/>
                <w:sz w:val="28"/>
              </w:rPr>
              <w:br/>
              <w:t>4. Was sind Insignien? Nenne ein Beispiel !</w:t>
            </w:r>
            <w:r>
              <w:rPr>
                <w:rFonts w:ascii="Comic Sans MS" w:hAnsi="Comic Sans MS"/>
                <w:b w:val="0"/>
                <w:sz w:val="28"/>
              </w:rPr>
              <w:br/>
              <w:t xml:space="preserve">   Zeichen der  Herrschaft, z. B. eine Krone</w:t>
            </w:r>
          </w:p>
        </w:tc>
      </w:tr>
      <w:tr w:rsidR="00423379" w:rsidRPr="009228CB" w:rsidTr="00423379">
        <w:tc>
          <w:tcPr>
            <w:tcW w:w="1951" w:type="dxa"/>
          </w:tcPr>
          <w:p w:rsidR="00423379" w:rsidRDefault="00423379" w:rsidP="00423379">
            <w:r>
              <w:t xml:space="preserve">Donnerstag </w:t>
            </w:r>
          </w:p>
        </w:tc>
        <w:tc>
          <w:tcPr>
            <w:tcW w:w="8363" w:type="dxa"/>
          </w:tcPr>
          <w:p w:rsidR="00423379" w:rsidRPr="001F14A2" w:rsidRDefault="00423379" w:rsidP="00423379">
            <w:pPr>
              <w:pStyle w:val="berschrift1"/>
              <w:outlineLvl w:val="0"/>
              <w:rPr>
                <w:rFonts w:ascii="Comic Sans MS" w:hAnsi="Comic Sans MS"/>
                <w:b w:val="0"/>
                <w:sz w:val="28"/>
              </w:rPr>
            </w:pPr>
            <w:r>
              <w:rPr>
                <w:rFonts w:ascii="Comic Sans MS" w:hAnsi="Comic Sans MS"/>
                <w:b w:val="0"/>
                <w:sz w:val="28"/>
              </w:rPr>
              <w:t>1. Zeichne den Aufbau der Gesellschaft ab!</w:t>
            </w:r>
            <w:r>
              <w:rPr>
                <w:rFonts w:ascii="Comic Sans MS" w:hAnsi="Comic Sans MS"/>
                <w:b w:val="0"/>
                <w:sz w:val="28"/>
              </w:rPr>
              <w:br/>
              <w:t xml:space="preserve">   (die Figuren musst du nicht zeichnen)</w:t>
            </w:r>
            <w:r>
              <w:rPr>
                <w:rFonts w:ascii="Comic Sans MS" w:hAnsi="Comic Sans MS"/>
                <w:b w:val="0"/>
                <w:sz w:val="28"/>
              </w:rPr>
              <w:br/>
              <w:t>2. Wer ist ganz oben, wer der zweitwichtigste?</w:t>
            </w:r>
            <w:r>
              <w:rPr>
                <w:rFonts w:ascii="Comic Sans MS" w:hAnsi="Comic Sans MS"/>
                <w:b w:val="0"/>
                <w:sz w:val="28"/>
              </w:rPr>
              <w:br/>
              <w:t xml:space="preserve">    Pharao, Wesir</w:t>
            </w:r>
            <w:r>
              <w:rPr>
                <w:rFonts w:ascii="Comic Sans MS" w:hAnsi="Comic Sans MS"/>
                <w:b w:val="0"/>
                <w:sz w:val="28"/>
              </w:rPr>
              <w:br/>
              <w:t>3. Wie heißt eine Gesellschaft, die von oben nach unten</w:t>
            </w:r>
            <w:r>
              <w:rPr>
                <w:rFonts w:ascii="Comic Sans MS" w:hAnsi="Comic Sans MS"/>
                <w:b w:val="0"/>
                <w:sz w:val="28"/>
              </w:rPr>
              <w:br/>
              <w:t xml:space="preserve">    aufgebaut ist? Hierarchie</w:t>
            </w:r>
          </w:p>
        </w:tc>
      </w:tr>
    </w:tbl>
    <w:p w:rsidR="00752B6B" w:rsidRDefault="00752B6B"/>
    <w:tbl>
      <w:tblPr>
        <w:tblStyle w:val="Tabellengitternetz"/>
        <w:tblpPr w:leftFromText="141" w:rightFromText="141" w:vertAnchor="text" w:horzAnchor="margin" w:tblpXSpec="center" w:tblpY="268"/>
        <w:tblW w:w="10881" w:type="dxa"/>
        <w:tblLayout w:type="fixed"/>
        <w:tblLook w:val="04A0"/>
      </w:tblPr>
      <w:tblGrid>
        <w:gridCol w:w="1951"/>
        <w:gridCol w:w="8930"/>
      </w:tblGrid>
      <w:tr w:rsidR="00455D49" w:rsidTr="00455D49">
        <w:trPr>
          <w:trHeight w:val="467"/>
        </w:trPr>
        <w:tc>
          <w:tcPr>
            <w:tcW w:w="10881" w:type="dxa"/>
            <w:gridSpan w:val="2"/>
          </w:tcPr>
          <w:p w:rsidR="00455D49" w:rsidRPr="00C10B86" w:rsidRDefault="00455D49" w:rsidP="00455D49">
            <w:pPr>
              <w:jc w:val="both"/>
              <w:rPr>
                <w:b/>
              </w:rPr>
            </w:pPr>
            <w:r w:rsidRPr="00C10B86">
              <w:rPr>
                <w:b/>
              </w:rPr>
              <w:t xml:space="preserve">                              Deutsch</w:t>
            </w:r>
            <w:r w:rsidR="00136385">
              <w:rPr>
                <w:b/>
              </w:rPr>
              <w:t xml:space="preserve"> Lösungen</w:t>
            </w:r>
          </w:p>
        </w:tc>
      </w:tr>
      <w:tr w:rsidR="00455D49" w:rsidTr="00455D49">
        <w:trPr>
          <w:trHeight w:val="697"/>
        </w:trPr>
        <w:tc>
          <w:tcPr>
            <w:tcW w:w="1951" w:type="dxa"/>
          </w:tcPr>
          <w:p w:rsidR="00455D49" w:rsidRPr="00BA4C4D" w:rsidRDefault="00455D49" w:rsidP="00455D49">
            <w:pPr>
              <w:rPr>
                <w:szCs w:val="32"/>
              </w:rPr>
            </w:pPr>
            <w:r w:rsidRPr="00BA4C4D">
              <w:rPr>
                <w:szCs w:val="32"/>
              </w:rPr>
              <w:t>Montag</w:t>
            </w:r>
          </w:p>
        </w:tc>
        <w:tc>
          <w:tcPr>
            <w:tcW w:w="8930" w:type="dxa"/>
          </w:tcPr>
          <w:p w:rsidR="00455D49" w:rsidRPr="00BA4C4D" w:rsidRDefault="00455D49" w:rsidP="00455D49">
            <w:pPr>
              <w:rPr>
                <w:szCs w:val="32"/>
              </w:rPr>
            </w:pPr>
            <w:r>
              <w:rPr>
                <w:szCs w:val="32"/>
              </w:rPr>
              <w:t>Das Gedicht haben erst fünf geschickt.</w:t>
            </w:r>
            <w:r>
              <w:rPr>
                <w:szCs w:val="32"/>
              </w:rPr>
              <w:br/>
              <w:t xml:space="preserve">Bitte erledigen, ich will nicht unbedingt die </w:t>
            </w:r>
            <w:r>
              <w:rPr>
                <w:szCs w:val="32"/>
              </w:rPr>
              <w:br/>
              <w:t>Eltern informieren!</w:t>
            </w:r>
            <w:r>
              <w:rPr>
                <w:szCs w:val="32"/>
              </w:rPr>
              <w:br/>
            </w:r>
          </w:p>
        </w:tc>
      </w:tr>
      <w:tr w:rsidR="00455D49" w:rsidTr="00455D49">
        <w:trPr>
          <w:trHeight w:val="738"/>
        </w:trPr>
        <w:tc>
          <w:tcPr>
            <w:tcW w:w="1951" w:type="dxa"/>
          </w:tcPr>
          <w:p w:rsidR="00455D49" w:rsidRPr="00BA4C4D" w:rsidRDefault="00455D49" w:rsidP="00455D49">
            <w:pPr>
              <w:rPr>
                <w:szCs w:val="32"/>
              </w:rPr>
            </w:pPr>
            <w:r w:rsidRPr="00BA4C4D">
              <w:rPr>
                <w:szCs w:val="32"/>
              </w:rPr>
              <w:t>Dienstag</w:t>
            </w:r>
          </w:p>
        </w:tc>
        <w:tc>
          <w:tcPr>
            <w:tcW w:w="8930" w:type="dxa"/>
          </w:tcPr>
          <w:p w:rsidR="00455D49" w:rsidRDefault="00455D49" w:rsidP="00455D49">
            <w:r>
              <w:rPr>
                <w:szCs w:val="32"/>
              </w:rPr>
              <w:t>281/3</w:t>
            </w:r>
            <w:r>
              <w:rPr>
                <w:szCs w:val="32"/>
              </w:rPr>
              <w:br/>
              <w:t>Anna / kauft/ ihrem Freund Jonas /im Zoo /eine Waffel.</w:t>
            </w:r>
            <w:r>
              <w:rPr>
                <w:szCs w:val="32"/>
              </w:rPr>
              <w:br/>
              <w:t xml:space="preserve"> Anna / kauft/ im Zoo/ eine Waffel  /ihrem Freund Jonas.  Anna / kauft/ ihrem Freund Jonas /eine Waffel / im Zoo.  Anna /  kauft/ ihrem Freund Jonas/im Zoo/ eine Waffel. </w:t>
            </w:r>
            <w:r>
              <w:rPr>
                <w:szCs w:val="32"/>
              </w:rPr>
              <w:br/>
              <w:t>Im Zoo / kauft Anna / ihrem Freund Jonas / eine Waffel</w:t>
            </w:r>
            <w:r>
              <w:rPr>
                <w:szCs w:val="32"/>
              </w:rPr>
              <w:br/>
            </w:r>
            <w:proofErr w:type="spellStart"/>
            <w:r>
              <w:rPr>
                <w:szCs w:val="32"/>
              </w:rPr>
              <w:t>Ene</w:t>
            </w:r>
            <w:proofErr w:type="spellEnd"/>
            <w:r>
              <w:rPr>
                <w:szCs w:val="32"/>
              </w:rPr>
              <w:t xml:space="preserve"> Waffel/kauft Anna / ihrem Freund Jonas / </w:t>
            </w:r>
          </w:p>
          <w:p w:rsidR="00455D49" w:rsidRDefault="00455D49" w:rsidP="00455D49">
            <w:r>
              <w:rPr>
                <w:szCs w:val="32"/>
              </w:rPr>
              <w:t xml:space="preserve">/ im Zoo.  </w:t>
            </w:r>
          </w:p>
          <w:p w:rsidR="00455D49" w:rsidRDefault="00455D49" w:rsidP="00455D49">
            <w:pPr>
              <w:rPr>
                <w:szCs w:val="32"/>
              </w:rPr>
            </w:pPr>
            <w:r>
              <w:rPr>
                <w:szCs w:val="32"/>
              </w:rPr>
              <w:t xml:space="preserve">282/1 </w:t>
            </w:r>
            <w:proofErr w:type="spellStart"/>
            <w:r>
              <w:rPr>
                <w:szCs w:val="32"/>
              </w:rPr>
              <w:t>a,b</w:t>
            </w:r>
            <w:proofErr w:type="spellEnd"/>
            <w:r>
              <w:rPr>
                <w:szCs w:val="32"/>
              </w:rPr>
              <w:br/>
              <w:t xml:space="preserve">Wer verkauft Waffeln. </w:t>
            </w:r>
            <w:r w:rsidRPr="00455D49">
              <w:rPr>
                <w:szCs w:val="32"/>
                <w:highlight w:val="yellow"/>
              </w:rPr>
              <w:t>Timo</w:t>
            </w:r>
            <w:r>
              <w:rPr>
                <w:szCs w:val="32"/>
              </w:rPr>
              <w:t xml:space="preserve"> verkauft Waffeln.</w:t>
            </w:r>
            <w:r>
              <w:rPr>
                <w:szCs w:val="32"/>
              </w:rPr>
              <w:br/>
              <w:t>Wer isst schon die zweite Waffel.</w:t>
            </w:r>
            <w:r>
              <w:rPr>
                <w:szCs w:val="32"/>
              </w:rPr>
              <w:br/>
            </w:r>
            <w:r w:rsidRPr="00455D49">
              <w:rPr>
                <w:szCs w:val="32"/>
                <w:highlight w:val="yellow"/>
              </w:rPr>
              <w:t>Nico</w:t>
            </w:r>
            <w:r>
              <w:rPr>
                <w:szCs w:val="32"/>
              </w:rPr>
              <w:t xml:space="preserve"> isst schon die zweite Waffel.</w:t>
            </w:r>
            <w:r>
              <w:rPr>
                <w:szCs w:val="32"/>
              </w:rPr>
              <w:br/>
              <w:t xml:space="preserve">Wer tanzt? </w:t>
            </w:r>
            <w:r w:rsidRPr="00455D49">
              <w:rPr>
                <w:szCs w:val="32"/>
                <w:highlight w:val="yellow"/>
              </w:rPr>
              <w:t>Oxana und ihre Freunde</w:t>
            </w:r>
            <w:r>
              <w:rPr>
                <w:szCs w:val="32"/>
              </w:rPr>
              <w:t xml:space="preserve"> tanzen.</w:t>
            </w:r>
            <w:r>
              <w:rPr>
                <w:szCs w:val="32"/>
              </w:rPr>
              <w:br/>
              <w:t>Wer betreut das Gewinnspiel.</w:t>
            </w:r>
          </w:p>
          <w:p w:rsidR="00455D49" w:rsidRDefault="00455D49" w:rsidP="00455D49">
            <w:pPr>
              <w:rPr>
                <w:szCs w:val="32"/>
              </w:rPr>
            </w:pPr>
            <w:r>
              <w:rPr>
                <w:szCs w:val="32"/>
              </w:rPr>
              <w:t xml:space="preserve"> </w:t>
            </w:r>
            <w:r w:rsidRPr="00455D49">
              <w:rPr>
                <w:szCs w:val="32"/>
                <w:highlight w:val="yellow"/>
              </w:rPr>
              <w:t>Pedro</w:t>
            </w:r>
            <w:r>
              <w:rPr>
                <w:szCs w:val="32"/>
              </w:rPr>
              <w:t xml:space="preserve"> betreut das Gewinnspiel. </w:t>
            </w:r>
          </w:p>
          <w:p w:rsidR="00455D49" w:rsidRDefault="00455D49" w:rsidP="00455D49">
            <w:pPr>
              <w:rPr>
                <w:szCs w:val="32"/>
              </w:rPr>
            </w:pPr>
            <w:r>
              <w:rPr>
                <w:szCs w:val="32"/>
              </w:rPr>
              <w:t xml:space="preserve">Wer gewinnt einen Ball? </w:t>
            </w:r>
            <w:r w:rsidRPr="00455D49">
              <w:rPr>
                <w:szCs w:val="32"/>
                <w:highlight w:val="yellow"/>
              </w:rPr>
              <w:t>David</w:t>
            </w:r>
            <w:r>
              <w:rPr>
                <w:szCs w:val="32"/>
              </w:rPr>
              <w:t xml:space="preserve"> gewinnt einen Ball. Wer will Getränke kaufen? </w:t>
            </w:r>
          </w:p>
          <w:p w:rsidR="00455D49" w:rsidRDefault="00455D49" w:rsidP="00455D49">
            <w:pPr>
              <w:rPr>
                <w:szCs w:val="32"/>
              </w:rPr>
            </w:pPr>
            <w:r w:rsidRPr="00455D49">
              <w:rPr>
                <w:szCs w:val="32"/>
                <w:highlight w:val="yellow"/>
              </w:rPr>
              <w:t>Sarah und Elena</w:t>
            </w:r>
            <w:r>
              <w:rPr>
                <w:szCs w:val="32"/>
              </w:rPr>
              <w:t xml:space="preserve"> wollen Getränke kaufen. </w:t>
            </w:r>
          </w:p>
          <w:p w:rsidR="00455D49" w:rsidRDefault="00455D49" w:rsidP="00455D49">
            <w:pPr>
              <w:rPr>
                <w:szCs w:val="32"/>
              </w:rPr>
            </w:pPr>
            <w:r>
              <w:rPr>
                <w:szCs w:val="32"/>
              </w:rPr>
              <w:t xml:space="preserve">Wer berät sie? </w:t>
            </w:r>
            <w:r w:rsidRPr="00455D49">
              <w:rPr>
                <w:szCs w:val="32"/>
                <w:highlight w:val="yellow"/>
              </w:rPr>
              <w:t>Oliver</w:t>
            </w:r>
            <w:r>
              <w:rPr>
                <w:szCs w:val="32"/>
              </w:rPr>
              <w:t xml:space="preserve"> berät sie. </w:t>
            </w:r>
          </w:p>
          <w:p w:rsidR="00455D49" w:rsidRDefault="00455D49" w:rsidP="00455D49">
            <w:pPr>
              <w:rPr>
                <w:szCs w:val="32"/>
              </w:rPr>
            </w:pPr>
            <w:r>
              <w:rPr>
                <w:szCs w:val="32"/>
              </w:rPr>
              <w:t xml:space="preserve">Wer bringt schnell einen Kasten Wasser? </w:t>
            </w:r>
          </w:p>
          <w:p w:rsidR="00455D49" w:rsidRDefault="00455D49" w:rsidP="00455D49">
            <w:pPr>
              <w:rPr>
                <w:szCs w:val="32"/>
              </w:rPr>
            </w:pPr>
            <w:r>
              <w:rPr>
                <w:szCs w:val="32"/>
              </w:rPr>
              <w:t xml:space="preserve">Manuel bringt schnell einen Lasten Wasser. </w:t>
            </w:r>
          </w:p>
          <w:p w:rsidR="00455D49" w:rsidRPr="00BA4C4D" w:rsidRDefault="00455D49" w:rsidP="00455D49">
            <w:pPr>
              <w:rPr>
                <w:szCs w:val="32"/>
              </w:rPr>
            </w:pPr>
            <w:r>
              <w:rPr>
                <w:szCs w:val="32"/>
              </w:rPr>
              <w:t>Wer spricht mit Herrn Schmidt? Lilli spricht mit Herrn Schmitt.</w:t>
            </w:r>
            <w:r>
              <w:rPr>
                <w:szCs w:val="32"/>
              </w:rPr>
              <w:br/>
            </w:r>
          </w:p>
        </w:tc>
      </w:tr>
    </w:tbl>
    <w:p w:rsidR="00455D49" w:rsidRDefault="00455D49"/>
    <w:p w:rsidR="00455D49" w:rsidRDefault="00455D49">
      <w:r>
        <w:br w:type="page"/>
      </w:r>
    </w:p>
    <w:tbl>
      <w:tblPr>
        <w:tblStyle w:val="Tabellengitternetz"/>
        <w:tblpPr w:leftFromText="141" w:rightFromText="141" w:vertAnchor="text" w:horzAnchor="margin" w:tblpY="172"/>
        <w:tblW w:w="10173" w:type="dxa"/>
        <w:tblLook w:val="04A0"/>
      </w:tblPr>
      <w:tblGrid>
        <w:gridCol w:w="1707"/>
        <w:gridCol w:w="8466"/>
      </w:tblGrid>
      <w:tr w:rsidR="00455D49" w:rsidTr="00136385">
        <w:trPr>
          <w:trHeight w:val="5646"/>
        </w:trPr>
        <w:tc>
          <w:tcPr>
            <w:tcW w:w="1668" w:type="dxa"/>
          </w:tcPr>
          <w:p w:rsidR="00455D49" w:rsidRPr="00BA4C4D" w:rsidRDefault="00455D49" w:rsidP="00455D49">
            <w:pPr>
              <w:rPr>
                <w:szCs w:val="32"/>
              </w:rPr>
            </w:pPr>
            <w:r w:rsidRPr="00BA4C4D">
              <w:rPr>
                <w:szCs w:val="32"/>
              </w:rPr>
              <w:lastRenderedPageBreak/>
              <w:t>Mittwoch</w:t>
            </w:r>
          </w:p>
        </w:tc>
        <w:tc>
          <w:tcPr>
            <w:tcW w:w="8505" w:type="dxa"/>
          </w:tcPr>
          <w:p w:rsidR="00455D49" w:rsidRPr="00BA4C4D" w:rsidRDefault="00455D49" w:rsidP="00136385">
            <w:pPr>
              <w:rPr>
                <w:szCs w:val="32"/>
              </w:rPr>
            </w:pPr>
            <w:r w:rsidRPr="00136385">
              <w:rPr>
                <w:sz w:val="28"/>
                <w:szCs w:val="32"/>
              </w:rPr>
              <w:t>282/2b</w:t>
            </w:r>
            <w:r w:rsidRPr="00136385">
              <w:rPr>
                <w:sz w:val="28"/>
                <w:szCs w:val="32"/>
              </w:rPr>
              <w:br/>
              <w:t xml:space="preserve">Wer ist toll? </w:t>
            </w:r>
            <w:r w:rsidRPr="00136385">
              <w:rPr>
                <w:sz w:val="28"/>
                <w:szCs w:val="32"/>
                <w:highlight w:val="yellow"/>
              </w:rPr>
              <w:t>Die Stimmung</w:t>
            </w:r>
            <w:r w:rsidRPr="00136385">
              <w:rPr>
                <w:sz w:val="28"/>
                <w:szCs w:val="32"/>
              </w:rPr>
              <w:t>.</w:t>
            </w:r>
            <w:r w:rsidRPr="00136385">
              <w:rPr>
                <w:sz w:val="28"/>
                <w:szCs w:val="32"/>
              </w:rPr>
              <w:br/>
              <w:t xml:space="preserve">Wer ist hier? </w:t>
            </w:r>
            <w:r w:rsidRPr="00136385">
              <w:rPr>
                <w:sz w:val="28"/>
                <w:szCs w:val="32"/>
                <w:highlight w:val="yellow"/>
              </w:rPr>
              <w:t>Schüler aus den anderen Klassen</w:t>
            </w:r>
            <w:r w:rsidRPr="00136385">
              <w:rPr>
                <w:sz w:val="28"/>
                <w:szCs w:val="32"/>
              </w:rPr>
              <w:t>.</w:t>
            </w:r>
            <w:r w:rsidRPr="00136385">
              <w:rPr>
                <w:sz w:val="28"/>
                <w:szCs w:val="32"/>
              </w:rPr>
              <w:br/>
              <w:t xml:space="preserve">Wer hat Erwachsene gesehen?  </w:t>
            </w:r>
            <w:r w:rsidRPr="00136385">
              <w:rPr>
                <w:sz w:val="28"/>
                <w:szCs w:val="32"/>
                <w:highlight w:val="yellow"/>
              </w:rPr>
              <w:t>Ich.</w:t>
            </w:r>
            <w:r w:rsidRPr="00136385">
              <w:rPr>
                <w:sz w:val="28"/>
                <w:szCs w:val="32"/>
                <w:highlight w:val="yellow"/>
              </w:rPr>
              <w:br/>
            </w:r>
            <w:r w:rsidRPr="00136385">
              <w:rPr>
                <w:sz w:val="28"/>
                <w:szCs w:val="32"/>
              </w:rPr>
              <w:t xml:space="preserve">Wer (oder was) hat sich gelohnt? </w:t>
            </w:r>
            <w:r w:rsidRPr="00136385">
              <w:rPr>
                <w:sz w:val="28"/>
                <w:szCs w:val="32"/>
                <w:highlight w:val="yellow"/>
              </w:rPr>
              <w:t>Die Arbeit</w:t>
            </w:r>
            <w:r w:rsidRPr="00136385">
              <w:rPr>
                <w:sz w:val="28"/>
                <w:szCs w:val="32"/>
              </w:rPr>
              <w:t>.</w:t>
            </w:r>
            <w:r w:rsidRPr="00136385">
              <w:rPr>
                <w:sz w:val="28"/>
                <w:szCs w:val="32"/>
              </w:rPr>
              <w:br/>
              <w:t xml:space="preserve">Wer macht nächstes Jahr auf jeden Fall mit? </w:t>
            </w:r>
            <w:r w:rsidRPr="00136385">
              <w:rPr>
                <w:sz w:val="28"/>
                <w:szCs w:val="32"/>
                <w:highlight w:val="yellow"/>
              </w:rPr>
              <w:t>Wir.</w:t>
            </w:r>
            <w:r w:rsidRPr="00136385">
              <w:rPr>
                <w:sz w:val="28"/>
                <w:szCs w:val="32"/>
              </w:rPr>
              <w:br/>
              <w:t xml:space="preserve">Wer hat großen Spaß? </w:t>
            </w:r>
            <w:r w:rsidRPr="00136385">
              <w:rPr>
                <w:sz w:val="28"/>
                <w:szCs w:val="32"/>
                <w:highlight w:val="yellow"/>
              </w:rPr>
              <w:t>Unsere Klasse.</w:t>
            </w:r>
            <w:r w:rsidRPr="00136385">
              <w:rPr>
                <w:sz w:val="28"/>
                <w:szCs w:val="32"/>
              </w:rPr>
              <w:br/>
              <w:t>Wer ist ganz aufgeregt</w:t>
            </w:r>
            <w:r w:rsidRPr="00136385">
              <w:rPr>
                <w:sz w:val="28"/>
                <w:szCs w:val="32"/>
                <w:highlight w:val="yellow"/>
              </w:rPr>
              <w:t xml:space="preserve">? </w:t>
            </w:r>
            <w:proofErr w:type="spellStart"/>
            <w:r w:rsidRPr="00136385">
              <w:rPr>
                <w:sz w:val="28"/>
                <w:szCs w:val="32"/>
                <w:highlight w:val="yellow"/>
              </w:rPr>
              <w:t>Lumpi</w:t>
            </w:r>
            <w:proofErr w:type="spellEnd"/>
            <w:r w:rsidRPr="00136385">
              <w:rPr>
                <w:sz w:val="28"/>
                <w:szCs w:val="32"/>
                <w:highlight w:val="yellow"/>
              </w:rPr>
              <w:t>, Manuels Hund</w:t>
            </w:r>
            <w:r w:rsidRPr="00136385">
              <w:rPr>
                <w:sz w:val="28"/>
                <w:szCs w:val="32"/>
              </w:rPr>
              <w:t>.</w:t>
            </w:r>
            <w:r w:rsidRPr="00136385">
              <w:rPr>
                <w:sz w:val="28"/>
                <w:szCs w:val="32"/>
              </w:rPr>
              <w:br/>
              <w:t xml:space="preserve">Wer freut sich? </w:t>
            </w:r>
            <w:r w:rsidRPr="00136385">
              <w:rPr>
                <w:sz w:val="28"/>
                <w:szCs w:val="32"/>
                <w:highlight w:val="yellow"/>
              </w:rPr>
              <w:t>Wir.</w:t>
            </w:r>
            <w:r w:rsidR="00136385" w:rsidRPr="00136385">
              <w:rPr>
                <w:sz w:val="28"/>
                <w:szCs w:val="32"/>
              </w:rPr>
              <w:br/>
              <w:t xml:space="preserve">Du kannst hier auch ganze Sätze schreiben, z. B </w:t>
            </w:r>
            <w:r w:rsidR="00136385" w:rsidRPr="00136385">
              <w:rPr>
                <w:sz w:val="28"/>
                <w:szCs w:val="32"/>
              </w:rPr>
              <w:br/>
            </w:r>
            <w:r w:rsidR="00136385" w:rsidRPr="00136385">
              <w:rPr>
                <w:sz w:val="28"/>
                <w:szCs w:val="32"/>
                <w:highlight w:val="yellow"/>
              </w:rPr>
              <w:t>Die Stimmung</w:t>
            </w:r>
            <w:r w:rsidR="00136385" w:rsidRPr="00136385">
              <w:rPr>
                <w:sz w:val="28"/>
                <w:szCs w:val="32"/>
              </w:rPr>
              <w:t xml:space="preserve"> hier ist toll.</w:t>
            </w:r>
            <w:r w:rsidRPr="00136385">
              <w:rPr>
                <w:sz w:val="28"/>
                <w:szCs w:val="32"/>
              </w:rPr>
              <w:br/>
            </w:r>
            <w:r w:rsidRPr="00136385">
              <w:rPr>
                <w:sz w:val="28"/>
                <w:szCs w:val="32"/>
              </w:rPr>
              <w:br/>
              <w:t xml:space="preserve">283/1  Was tut Kerem?       Kerim </w:t>
            </w:r>
            <w:r w:rsidRPr="00136385">
              <w:rPr>
                <w:sz w:val="28"/>
                <w:szCs w:val="32"/>
                <w:highlight w:val="yellow"/>
              </w:rPr>
              <w:t>spielt</w:t>
            </w:r>
            <w:r w:rsidRPr="00136385">
              <w:rPr>
                <w:sz w:val="28"/>
                <w:szCs w:val="32"/>
              </w:rPr>
              <w:t>.</w:t>
            </w:r>
            <w:r w:rsidRPr="00136385">
              <w:rPr>
                <w:sz w:val="28"/>
                <w:szCs w:val="32"/>
              </w:rPr>
              <w:br/>
              <w:t xml:space="preserve">Was tun Phillip und Benny.   Sie </w:t>
            </w:r>
            <w:r w:rsidRPr="00136385">
              <w:rPr>
                <w:sz w:val="28"/>
                <w:szCs w:val="32"/>
                <w:highlight w:val="yellow"/>
              </w:rPr>
              <w:t>singen</w:t>
            </w:r>
            <w:r w:rsidRPr="00136385">
              <w:rPr>
                <w:sz w:val="28"/>
                <w:szCs w:val="32"/>
              </w:rPr>
              <w:t>.</w:t>
            </w:r>
            <w:r w:rsidRPr="00136385">
              <w:rPr>
                <w:sz w:val="28"/>
                <w:szCs w:val="32"/>
              </w:rPr>
              <w:br/>
              <w:t xml:space="preserve">Was tut Frau Müller?          Sie </w:t>
            </w:r>
            <w:r w:rsidRPr="00136385">
              <w:rPr>
                <w:sz w:val="28"/>
                <w:szCs w:val="32"/>
                <w:highlight w:val="yellow"/>
              </w:rPr>
              <w:t>spricht</w:t>
            </w:r>
            <w:r w:rsidRPr="00136385">
              <w:rPr>
                <w:sz w:val="28"/>
                <w:szCs w:val="32"/>
              </w:rPr>
              <w:t xml:space="preserve"> mit Onur.</w:t>
            </w:r>
            <w:r w:rsidRPr="00136385">
              <w:rPr>
                <w:sz w:val="28"/>
                <w:szCs w:val="32"/>
              </w:rPr>
              <w:br/>
              <w:t xml:space="preserve">Was tun Ella und Tim?         Sie </w:t>
            </w:r>
            <w:r w:rsidRPr="00136385">
              <w:rPr>
                <w:sz w:val="28"/>
                <w:szCs w:val="32"/>
                <w:highlight w:val="yellow"/>
              </w:rPr>
              <w:t>kaufen</w:t>
            </w:r>
            <w:r w:rsidRPr="00136385">
              <w:rPr>
                <w:sz w:val="28"/>
                <w:szCs w:val="32"/>
              </w:rPr>
              <w:t>.</w:t>
            </w:r>
            <w:r w:rsidRPr="00136385">
              <w:rPr>
                <w:sz w:val="28"/>
                <w:szCs w:val="32"/>
              </w:rPr>
              <w:br/>
              <w:t xml:space="preserve">Was tut Lilli?                      Sie </w:t>
            </w:r>
            <w:r w:rsidRPr="00136385">
              <w:rPr>
                <w:sz w:val="28"/>
                <w:szCs w:val="32"/>
                <w:highlight w:val="yellow"/>
              </w:rPr>
              <w:t>hält</w:t>
            </w:r>
            <w:r w:rsidRPr="00136385">
              <w:rPr>
                <w:sz w:val="28"/>
                <w:szCs w:val="32"/>
              </w:rPr>
              <w:t>.</w:t>
            </w:r>
            <w:r w:rsidRPr="00136385">
              <w:rPr>
                <w:sz w:val="28"/>
                <w:szCs w:val="32"/>
              </w:rPr>
              <w:br/>
              <w:t xml:space="preserve">Was tut Alex?                     Er </w:t>
            </w:r>
            <w:r w:rsidRPr="00136385">
              <w:rPr>
                <w:sz w:val="28"/>
                <w:szCs w:val="32"/>
                <w:highlight w:val="yellow"/>
              </w:rPr>
              <w:t>fotografier</w:t>
            </w:r>
            <w:r w:rsidRPr="00136385">
              <w:rPr>
                <w:sz w:val="28"/>
                <w:szCs w:val="32"/>
              </w:rPr>
              <w:t>t.</w:t>
            </w:r>
            <w:r w:rsidRPr="00136385">
              <w:rPr>
                <w:sz w:val="28"/>
                <w:szCs w:val="32"/>
              </w:rPr>
              <w:br/>
              <w:t xml:space="preserve">Was tut Finn.                       Er </w:t>
            </w:r>
            <w:r w:rsidRPr="00136385">
              <w:rPr>
                <w:sz w:val="28"/>
                <w:szCs w:val="32"/>
                <w:highlight w:val="yellow"/>
              </w:rPr>
              <w:t>holt</w:t>
            </w:r>
            <w:r w:rsidRPr="00136385">
              <w:rPr>
                <w:sz w:val="28"/>
                <w:szCs w:val="32"/>
              </w:rPr>
              <w:t xml:space="preserve"> ein Getränk.</w:t>
            </w:r>
          </w:p>
        </w:tc>
      </w:tr>
      <w:tr w:rsidR="00455D49" w:rsidTr="00136385">
        <w:trPr>
          <w:trHeight w:val="7822"/>
        </w:trPr>
        <w:tc>
          <w:tcPr>
            <w:tcW w:w="1668" w:type="dxa"/>
          </w:tcPr>
          <w:p w:rsidR="00455D49" w:rsidRPr="00136385" w:rsidRDefault="00455D49" w:rsidP="00455D49">
            <w:pPr>
              <w:rPr>
                <w:sz w:val="28"/>
                <w:szCs w:val="32"/>
              </w:rPr>
            </w:pPr>
            <w:r w:rsidRPr="00136385">
              <w:rPr>
                <w:sz w:val="28"/>
                <w:szCs w:val="32"/>
              </w:rPr>
              <w:t>Donnerstag</w:t>
            </w:r>
          </w:p>
        </w:tc>
        <w:tc>
          <w:tcPr>
            <w:tcW w:w="8505" w:type="dxa"/>
          </w:tcPr>
          <w:p w:rsidR="00455D49" w:rsidRPr="00136385" w:rsidRDefault="00455D49" w:rsidP="00455D49">
            <w:pPr>
              <w:rPr>
                <w:sz w:val="28"/>
              </w:rPr>
            </w:pPr>
            <w:r w:rsidRPr="00136385">
              <w:rPr>
                <w:sz w:val="28"/>
                <w:szCs w:val="32"/>
              </w:rPr>
              <w:t xml:space="preserve">283/1  Was tut Kerem?       Kerim </w:t>
            </w:r>
            <w:r w:rsidRPr="00136385">
              <w:rPr>
                <w:sz w:val="28"/>
                <w:szCs w:val="32"/>
                <w:highlight w:val="yellow"/>
              </w:rPr>
              <w:t>spielt</w:t>
            </w:r>
            <w:r w:rsidRPr="00136385">
              <w:rPr>
                <w:sz w:val="28"/>
                <w:szCs w:val="32"/>
              </w:rPr>
              <w:t>.</w:t>
            </w:r>
            <w:r w:rsidRPr="00136385">
              <w:rPr>
                <w:sz w:val="28"/>
                <w:szCs w:val="32"/>
              </w:rPr>
              <w:br/>
              <w:t xml:space="preserve">Was tun Phillip und Benny.   Sie </w:t>
            </w:r>
            <w:r w:rsidRPr="00136385">
              <w:rPr>
                <w:sz w:val="28"/>
                <w:szCs w:val="32"/>
                <w:highlight w:val="yellow"/>
              </w:rPr>
              <w:t>singen</w:t>
            </w:r>
            <w:r w:rsidRPr="00136385">
              <w:rPr>
                <w:sz w:val="28"/>
                <w:szCs w:val="32"/>
              </w:rPr>
              <w:t>.</w:t>
            </w:r>
            <w:r w:rsidRPr="00136385">
              <w:rPr>
                <w:sz w:val="28"/>
                <w:szCs w:val="32"/>
              </w:rPr>
              <w:br/>
              <w:t xml:space="preserve">Was tut Frau Müller?          Sie </w:t>
            </w:r>
            <w:r w:rsidRPr="00136385">
              <w:rPr>
                <w:sz w:val="28"/>
                <w:szCs w:val="32"/>
                <w:highlight w:val="yellow"/>
              </w:rPr>
              <w:t>spricht</w:t>
            </w:r>
            <w:r w:rsidRPr="00136385">
              <w:rPr>
                <w:sz w:val="28"/>
                <w:szCs w:val="32"/>
              </w:rPr>
              <w:t xml:space="preserve"> mit Onur.</w:t>
            </w:r>
            <w:r w:rsidRPr="00136385">
              <w:rPr>
                <w:sz w:val="28"/>
                <w:szCs w:val="32"/>
              </w:rPr>
              <w:br/>
              <w:t xml:space="preserve">Was tun Ella und Tim?         Sie </w:t>
            </w:r>
            <w:r w:rsidRPr="00136385">
              <w:rPr>
                <w:sz w:val="28"/>
                <w:szCs w:val="32"/>
                <w:highlight w:val="yellow"/>
              </w:rPr>
              <w:t>kaufen</w:t>
            </w:r>
            <w:r w:rsidRPr="00136385">
              <w:rPr>
                <w:sz w:val="28"/>
                <w:szCs w:val="32"/>
              </w:rPr>
              <w:t>.</w:t>
            </w:r>
            <w:r w:rsidRPr="00136385">
              <w:rPr>
                <w:sz w:val="28"/>
                <w:szCs w:val="32"/>
              </w:rPr>
              <w:br/>
              <w:t xml:space="preserve">Was tut Lilli?                      Sie </w:t>
            </w:r>
            <w:r w:rsidRPr="00136385">
              <w:rPr>
                <w:sz w:val="28"/>
                <w:szCs w:val="32"/>
                <w:highlight w:val="yellow"/>
              </w:rPr>
              <w:t>hält</w:t>
            </w:r>
            <w:r w:rsidRPr="00136385">
              <w:rPr>
                <w:sz w:val="28"/>
                <w:szCs w:val="32"/>
              </w:rPr>
              <w:t>.</w:t>
            </w:r>
            <w:r w:rsidRPr="00136385">
              <w:rPr>
                <w:sz w:val="28"/>
                <w:szCs w:val="32"/>
              </w:rPr>
              <w:br/>
              <w:t xml:space="preserve">Was tut Alex?                     Er </w:t>
            </w:r>
            <w:r w:rsidRPr="00136385">
              <w:rPr>
                <w:sz w:val="28"/>
                <w:szCs w:val="32"/>
                <w:highlight w:val="yellow"/>
              </w:rPr>
              <w:t>fotografier</w:t>
            </w:r>
            <w:r w:rsidRPr="00136385">
              <w:rPr>
                <w:sz w:val="28"/>
                <w:szCs w:val="32"/>
              </w:rPr>
              <w:t>t.</w:t>
            </w:r>
            <w:r w:rsidRPr="00136385">
              <w:rPr>
                <w:sz w:val="28"/>
                <w:szCs w:val="32"/>
              </w:rPr>
              <w:br/>
              <w:t xml:space="preserve">Was tut Finn.                       Er </w:t>
            </w:r>
            <w:r w:rsidRPr="00136385">
              <w:rPr>
                <w:sz w:val="28"/>
                <w:szCs w:val="32"/>
                <w:highlight w:val="yellow"/>
              </w:rPr>
              <w:t>holt</w:t>
            </w:r>
            <w:r w:rsidRPr="00136385">
              <w:rPr>
                <w:sz w:val="28"/>
                <w:szCs w:val="32"/>
              </w:rPr>
              <w:t xml:space="preserve"> ein Getränk.</w:t>
            </w:r>
            <w:r w:rsidRPr="00136385">
              <w:rPr>
                <w:sz w:val="28"/>
                <w:szCs w:val="32"/>
              </w:rPr>
              <w:br/>
              <w:t xml:space="preserve">284/1  </w:t>
            </w:r>
            <w:r w:rsidRPr="00136385">
              <w:rPr>
                <w:sz w:val="28"/>
                <w:szCs w:val="32"/>
              </w:rPr>
              <w:br/>
              <w:t xml:space="preserve">Wen hat Frau Müller eingeladen? Sie hat </w:t>
            </w:r>
            <w:r w:rsidRPr="00136385">
              <w:rPr>
                <w:sz w:val="28"/>
                <w:szCs w:val="32"/>
                <w:highlight w:val="yellow"/>
              </w:rPr>
              <w:t>die</w:t>
            </w:r>
            <w:r w:rsidRPr="00136385">
              <w:rPr>
                <w:sz w:val="28"/>
                <w:szCs w:val="32"/>
              </w:rPr>
              <w:t xml:space="preserve"> </w:t>
            </w:r>
            <w:r w:rsidRPr="00136385">
              <w:rPr>
                <w:sz w:val="28"/>
                <w:szCs w:val="32"/>
                <w:highlight w:val="yellow"/>
              </w:rPr>
              <w:t xml:space="preserve">Schulleiterin </w:t>
            </w:r>
            <w:r w:rsidRPr="00136385">
              <w:rPr>
                <w:sz w:val="28"/>
                <w:szCs w:val="32"/>
              </w:rPr>
              <w:t>eingeladen.</w:t>
            </w:r>
            <w:r w:rsidRPr="00136385">
              <w:rPr>
                <w:sz w:val="28"/>
                <w:szCs w:val="32"/>
              </w:rPr>
              <w:br/>
              <w:t xml:space="preserve">Wen bringt Lisa mit? Sie bringt </w:t>
            </w:r>
            <w:r w:rsidRPr="00136385">
              <w:rPr>
                <w:sz w:val="28"/>
                <w:szCs w:val="32"/>
                <w:highlight w:val="yellow"/>
              </w:rPr>
              <w:t xml:space="preserve">ihre Eltern </w:t>
            </w:r>
            <w:r w:rsidRPr="00136385">
              <w:rPr>
                <w:sz w:val="28"/>
                <w:szCs w:val="32"/>
              </w:rPr>
              <w:t>mit.</w:t>
            </w:r>
            <w:r w:rsidRPr="00136385">
              <w:rPr>
                <w:sz w:val="28"/>
                <w:szCs w:val="32"/>
              </w:rPr>
              <w:br/>
              <w:t xml:space="preserve">Wen nimmt Manuel mit? Er bringt </w:t>
            </w:r>
            <w:proofErr w:type="spellStart"/>
            <w:r w:rsidRPr="00136385">
              <w:rPr>
                <w:sz w:val="28"/>
                <w:szCs w:val="32"/>
                <w:highlight w:val="yellow"/>
              </w:rPr>
              <w:t>Lumpi</w:t>
            </w:r>
            <w:proofErr w:type="spellEnd"/>
            <w:r w:rsidRPr="00136385">
              <w:rPr>
                <w:sz w:val="28"/>
                <w:szCs w:val="32"/>
              </w:rPr>
              <w:t xml:space="preserve"> mit.</w:t>
            </w:r>
            <w:r w:rsidRPr="00136385">
              <w:rPr>
                <w:sz w:val="28"/>
                <w:szCs w:val="32"/>
              </w:rPr>
              <w:br/>
              <w:t xml:space="preserve">Was haben die Gäste dabei: Sie haben </w:t>
            </w:r>
            <w:r w:rsidRPr="00136385">
              <w:rPr>
                <w:sz w:val="28"/>
                <w:szCs w:val="32"/>
                <w:highlight w:val="yellow"/>
              </w:rPr>
              <w:t>kleine</w:t>
            </w:r>
            <w:r w:rsidRPr="00136385">
              <w:rPr>
                <w:sz w:val="28"/>
                <w:szCs w:val="32"/>
              </w:rPr>
              <w:t xml:space="preserve"> </w:t>
            </w:r>
            <w:r w:rsidRPr="00136385">
              <w:rPr>
                <w:sz w:val="28"/>
                <w:szCs w:val="32"/>
                <w:highlight w:val="yellow"/>
              </w:rPr>
              <w:t>Geschenke</w:t>
            </w:r>
            <w:r w:rsidRPr="00136385">
              <w:rPr>
                <w:sz w:val="28"/>
                <w:szCs w:val="32"/>
              </w:rPr>
              <w:t xml:space="preserve"> dabei.</w:t>
            </w:r>
            <w:r w:rsidRPr="00136385">
              <w:rPr>
                <w:sz w:val="28"/>
                <w:szCs w:val="32"/>
              </w:rPr>
              <w:br/>
              <w:t xml:space="preserve">Was packt Nina aus? Sie packt </w:t>
            </w:r>
            <w:r w:rsidRPr="00136385">
              <w:rPr>
                <w:sz w:val="28"/>
                <w:szCs w:val="32"/>
                <w:highlight w:val="yellow"/>
              </w:rPr>
              <w:t>Blumen</w:t>
            </w:r>
            <w:r w:rsidRPr="00136385">
              <w:rPr>
                <w:sz w:val="28"/>
                <w:szCs w:val="32"/>
              </w:rPr>
              <w:t xml:space="preserve"> aus.</w:t>
            </w:r>
            <w:r w:rsidRPr="00136385">
              <w:rPr>
                <w:sz w:val="28"/>
                <w:szCs w:val="32"/>
              </w:rPr>
              <w:br/>
              <w:t>Was stellt sie auf die Tische?</w:t>
            </w:r>
            <w:r w:rsidRPr="00136385">
              <w:rPr>
                <w:sz w:val="28"/>
                <w:szCs w:val="32"/>
              </w:rPr>
              <w:br/>
              <w:t xml:space="preserve">Sie stellt </w:t>
            </w:r>
            <w:r w:rsidRPr="00136385">
              <w:rPr>
                <w:sz w:val="28"/>
                <w:szCs w:val="32"/>
                <w:highlight w:val="yellow"/>
              </w:rPr>
              <w:t>Blumenvasen</w:t>
            </w:r>
            <w:r w:rsidRPr="00136385">
              <w:rPr>
                <w:sz w:val="28"/>
                <w:szCs w:val="32"/>
              </w:rPr>
              <w:t xml:space="preserve"> auf die Tische.</w:t>
            </w:r>
            <w:r w:rsidRPr="00136385">
              <w:rPr>
                <w:sz w:val="28"/>
                <w:szCs w:val="32"/>
              </w:rPr>
              <w:br/>
              <w:t>284/2</w:t>
            </w:r>
            <w:r w:rsidR="00136385">
              <w:rPr>
                <w:sz w:val="28"/>
                <w:szCs w:val="32"/>
              </w:rPr>
              <w:t xml:space="preserve"> </w:t>
            </w:r>
            <w:r w:rsidRPr="00136385">
              <w:rPr>
                <w:sz w:val="28"/>
                <w:szCs w:val="32"/>
              </w:rPr>
              <w:t xml:space="preserve">Wem hilft Dario? E hilft </w:t>
            </w:r>
            <w:r w:rsidRPr="00136385">
              <w:rPr>
                <w:sz w:val="28"/>
                <w:szCs w:val="32"/>
                <w:highlight w:val="yellow"/>
              </w:rPr>
              <w:t>der</w:t>
            </w:r>
            <w:r w:rsidRPr="00136385">
              <w:rPr>
                <w:sz w:val="28"/>
                <w:szCs w:val="32"/>
              </w:rPr>
              <w:t xml:space="preserve"> </w:t>
            </w:r>
            <w:r w:rsidRPr="00136385">
              <w:rPr>
                <w:sz w:val="28"/>
                <w:szCs w:val="32"/>
                <w:highlight w:val="yellow"/>
              </w:rPr>
              <w:t>Maja</w:t>
            </w:r>
            <w:r w:rsidRPr="00136385">
              <w:rPr>
                <w:sz w:val="28"/>
                <w:szCs w:val="32"/>
              </w:rPr>
              <w:t>.</w:t>
            </w:r>
            <w:r w:rsidRPr="00136385">
              <w:rPr>
                <w:sz w:val="28"/>
                <w:szCs w:val="32"/>
              </w:rPr>
              <w:br/>
              <w:t xml:space="preserve">Wem gibt </w:t>
            </w:r>
            <w:proofErr w:type="spellStart"/>
            <w:r w:rsidRPr="00136385">
              <w:rPr>
                <w:sz w:val="28"/>
                <w:szCs w:val="32"/>
              </w:rPr>
              <w:t>Berke</w:t>
            </w:r>
            <w:proofErr w:type="spellEnd"/>
            <w:r w:rsidRPr="00136385">
              <w:rPr>
                <w:sz w:val="28"/>
                <w:szCs w:val="32"/>
              </w:rPr>
              <w:t xml:space="preserve"> Tipps? Sie gibt </w:t>
            </w:r>
            <w:r w:rsidRPr="00136385">
              <w:rPr>
                <w:sz w:val="28"/>
                <w:szCs w:val="32"/>
                <w:highlight w:val="yellow"/>
              </w:rPr>
              <w:t>Pedro</w:t>
            </w:r>
            <w:r w:rsidRPr="00136385">
              <w:rPr>
                <w:sz w:val="28"/>
                <w:szCs w:val="32"/>
              </w:rPr>
              <w:t xml:space="preserve"> Tipps.</w:t>
            </w:r>
            <w:r w:rsidRPr="00136385">
              <w:rPr>
                <w:sz w:val="28"/>
                <w:szCs w:val="32"/>
              </w:rPr>
              <w:br/>
              <w:t xml:space="preserve">Wem  hilft Manuel? Er hilft </w:t>
            </w:r>
            <w:r w:rsidRPr="00136385">
              <w:rPr>
                <w:sz w:val="28"/>
                <w:szCs w:val="32"/>
                <w:highlight w:val="yellow"/>
              </w:rPr>
              <w:t>Oliver</w:t>
            </w:r>
            <w:r w:rsidRPr="00136385">
              <w:rPr>
                <w:sz w:val="28"/>
                <w:szCs w:val="32"/>
              </w:rPr>
              <w:t>.</w:t>
            </w:r>
            <w:r w:rsidRPr="00136385">
              <w:rPr>
                <w:sz w:val="28"/>
                <w:szCs w:val="32"/>
              </w:rPr>
              <w:br/>
              <w:t xml:space="preserve">Wem assistiert Noah? Er assistiert </w:t>
            </w:r>
            <w:r w:rsidRPr="00136385">
              <w:rPr>
                <w:sz w:val="28"/>
                <w:szCs w:val="32"/>
                <w:highlight w:val="yellow"/>
              </w:rPr>
              <w:t>Timo.</w:t>
            </w:r>
            <w:r w:rsidRPr="00136385">
              <w:rPr>
                <w:sz w:val="28"/>
                <w:szCs w:val="32"/>
              </w:rPr>
              <w:br/>
              <w:t xml:space="preserve">Wem bringt </w:t>
            </w:r>
            <w:proofErr w:type="spellStart"/>
            <w:r w:rsidRPr="00136385">
              <w:rPr>
                <w:sz w:val="28"/>
                <w:szCs w:val="32"/>
              </w:rPr>
              <w:t>Mehrzad</w:t>
            </w:r>
            <w:proofErr w:type="spellEnd"/>
            <w:r w:rsidRPr="00136385">
              <w:rPr>
                <w:sz w:val="28"/>
                <w:szCs w:val="32"/>
              </w:rPr>
              <w:t xml:space="preserve"> CDS?  </w:t>
            </w:r>
            <w:r w:rsidRPr="00136385">
              <w:rPr>
                <w:sz w:val="28"/>
                <w:szCs w:val="32"/>
                <w:highlight w:val="yellow"/>
              </w:rPr>
              <w:t>Ihrem Bruder</w:t>
            </w:r>
            <w:r w:rsidRPr="00136385">
              <w:rPr>
                <w:sz w:val="28"/>
                <w:szCs w:val="32"/>
              </w:rPr>
              <w:t>.</w:t>
            </w:r>
          </w:p>
        </w:tc>
      </w:tr>
    </w:tbl>
    <w:p w:rsidR="00455D49" w:rsidRDefault="00136385">
      <w:proofErr w:type="spellStart"/>
      <w:r>
        <w:lastRenderedPageBreak/>
        <w:t>bb</w:t>
      </w:r>
      <w:proofErr w:type="spellEnd"/>
    </w:p>
    <w:tbl>
      <w:tblPr>
        <w:tblStyle w:val="Tabellengitternetz"/>
        <w:tblW w:w="0" w:type="auto"/>
        <w:tblLook w:val="04A0"/>
      </w:tblPr>
      <w:tblGrid>
        <w:gridCol w:w="1920"/>
        <w:gridCol w:w="7368"/>
      </w:tblGrid>
      <w:tr w:rsidR="00136385" w:rsidTr="00136385">
        <w:tc>
          <w:tcPr>
            <w:tcW w:w="1668" w:type="dxa"/>
          </w:tcPr>
          <w:p w:rsidR="00136385" w:rsidRDefault="00136385">
            <w:r>
              <w:t>Montag</w:t>
            </w:r>
          </w:p>
        </w:tc>
        <w:tc>
          <w:tcPr>
            <w:tcW w:w="7544" w:type="dxa"/>
          </w:tcPr>
          <w:p w:rsidR="00136385" w:rsidRDefault="00136385">
            <w:r>
              <w:t>285/4a,b ,   5ab</w:t>
            </w:r>
          </w:p>
        </w:tc>
      </w:tr>
      <w:tr w:rsidR="00136385" w:rsidTr="00136385">
        <w:tc>
          <w:tcPr>
            <w:tcW w:w="1668" w:type="dxa"/>
          </w:tcPr>
          <w:p w:rsidR="00136385" w:rsidRDefault="00136385">
            <w:r>
              <w:t>Dienstag</w:t>
            </w:r>
          </w:p>
        </w:tc>
        <w:tc>
          <w:tcPr>
            <w:tcW w:w="7544" w:type="dxa"/>
          </w:tcPr>
          <w:p w:rsidR="00136385" w:rsidRDefault="00136385">
            <w:r>
              <w:t xml:space="preserve">285/6a,b 7 </w:t>
            </w:r>
            <w:proofErr w:type="spellStart"/>
            <w:r>
              <w:t>a,c</w:t>
            </w:r>
            <w:proofErr w:type="spellEnd"/>
            <w:r>
              <w:t xml:space="preserve">   Merkwissen abschreiben und </w:t>
            </w:r>
            <w:r>
              <w:br/>
              <w:t>lernen</w:t>
            </w:r>
          </w:p>
        </w:tc>
      </w:tr>
      <w:tr w:rsidR="00136385" w:rsidTr="00136385">
        <w:tc>
          <w:tcPr>
            <w:tcW w:w="1668" w:type="dxa"/>
          </w:tcPr>
          <w:p w:rsidR="00136385" w:rsidRDefault="00136385">
            <w:r>
              <w:t>Mittwoch</w:t>
            </w:r>
          </w:p>
        </w:tc>
        <w:tc>
          <w:tcPr>
            <w:tcW w:w="7544" w:type="dxa"/>
          </w:tcPr>
          <w:p w:rsidR="00136385" w:rsidRDefault="001E1A45" w:rsidP="00146B45">
            <w:r>
              <w:t xml:space="preserve">286/1a,b </w:t>
            </w:r>
          </w:p>
        </w:tc>
      </w:tr>
      <w:tr w:rsidR="00136385" w:rsidTr="00136385">
        <w:tc>
          <w:tcPr>
            <w:tcW w:w="1668" w:type="dxa"/>
          </w:tcPr>
          <w:p w:rsidR="00136385" w:rsidRDefault="00136385">
            <w:r>
              <w:t>Donnerstag</w:t>
            </w:r>
          </w:p>
        </w:tc>
        <w:tc>
          <w:tcPr>
            <w:tcW w:w="7544" w:type="dxa"/>
          </w:tcPr>
          <w:p w:rsidR="00136385" w:rsidRDefault="001E1A45">
            <w:r>
              <w:t xml:space="preserve">286/3  Merkwissen abschreiben und </w:t>
            </w:r>
            <w:r>
              <w:br/>
              <w:t>lernen</w:t>
            </w:r>
          </w:p>
        </w:tc>
      </w:tr>
      <w:tr w:rsidR="00136385" w:rsidTr="00136385">
        <w:tc>
          <w:tcPr>
            <w:tcW w:w="1668" w:type="dxa"/>
          </w:tcPr>
          <w:p w:rsidR="00136385" w:rsidRDefault="00136385">
            <w:r>
              <w:t>Freitag</w:t>
            </w:r>
          </w:p>
        </w:tc>
        <w:tc>
          <w:tcPr>
            <w:tcW w:w="7544" w:type="dxa"/>
          </w:tcPr>
          <w:p w:rsidR="00136385" w:rsidRDefault="00146B45">
            <w:r>
              <w:t>288/1,2</w:t>
            </w:r>
          </w:p>
        </w:tc>
      </w:tr>
    </w:tbl>
    <w:p w:rsidR="00616A06" w:rsidRDefault="00616A06"/>
    <w:sectPr w:rsidR="00616A06" w:rsidSect="004263B0">
      <w:pgSz w:w="11906" w:h="16838"/>
      <w:pgMar w:top="426"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AA1B58"/>
    <w:rsid w:val="000177F7"/>
    <w:rsid w:val="00136385"/>
    <w:rsid w:val="00146B45"/>
    <w:rsid w:val="001E1A45"/>
    <w:rsid w:val="00292CEB"/>
    <w:rsid w:val="00365783"/>
    <w:rsid w:val="00423379"/>
    <w:rsid w:val="004263B0"/>
    <w:rsid w:val="00455D49"/>
    <w:rsid w:val="004E2460"/>
    <w:rsid w:val="005660C7"/>
    <w:rsid w:val="00616A06"/>
    <w:rsid w:val="00652B0F"/>
    <w:rsid w:val="006B68B9"/>
    <w:rsid w:val="006F6698"/>
    <w:rsid w:val="00722D0F"/>
    <w:rsid w:val="00732382"/>
    <w:rsid w:val="00752B6B"/>
    <w:rsid w:val="007C2F0B"/>
    <w:rsid w:val="008477B9"/>
    <w:rsid w:val="008B20B0"/>
    <w:rsid w:val="009330BB"/>
    <w:rsid w:val="00AA1B58"/>
    <w:rsid w:val="00B92555"/>
    <w:rsid w:val="00CB7D5B"/>
    <w:rsid w:val="00D12252"/>
    <w:rsid w:val="00E86DC3"/>
    <w:rsid w:val="00F711BB"/>
    <w:rsid w:val="00F875A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imes New Roman" w:hAnsi="Comic Sans MS" w:cs="Times New Roman"/>
        <w:kern w:val="36"/>
        <w:sz w:val="28"/>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1B58"/>
  </w:style>
  <w:style w:type="paragraph" w:styleId="berschrift1">
    <w:name w:val="heading 1"/>
    <w:basedOn w:val="Standard"/>
    <w:link w:val="berschrift1Zchn"/>
    <w:uiPriority w:val="9"/>
    <w:qFormat/>
    <w:rsid w:val="00AA1B58"/>
    <w:pPr>
      <w:spacing w:before="100" w:beforeAutospacing="1" w:after="100" w:afterAutospacing="1" w:line="240" w:lineRule="auto"/>
      <w:outlineLvl w:val="0"/>
    </w:pPr>
    <w:rPr>
      <w:rFonts w:ascii="Times New Roman" w:hAnsi="Times New Roman"/>
      <w:b/>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A1B58"/>
    <w:rPr>
      <w:rFonts w:ascii="Times New Roman" w:hAnsi="Times New Roman"/>
      <w:b/>
      <w:sz w:val="48"/>
      <w:szCs w:val="48"/>
      <w:lang w:eastAsia="de-DE"/>
    </w:rPr>
  </w:style>
  <w:style w:type="table" w:styleId="Tabellengitternetz">
    <w:name w:val="Table Grid"/>
    <w:basedOn w:val="NormaleTabelle"/>
    <w:uiPriority w:val="59"/>
    <w:rsid w:val="00AA1B58"/>
    <w:pPr>
      <w:spacing w:after="0" w:line="240" w:lineRule="auto"/>
    </w:pPr>
    <w:rPr>
      <w:bCs/>
      <w:kern w:val="0"/>
      <w:sz w:val="3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752B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New Roman" w:hAnsi="Comic Sans MS" w:cs="Times New Roman"/>
        <w:kern w:val="36"/>
        <w:sz w:val="28"/>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1B58"/>
  </w:style>
  <w:style w:type="paragraph" w:styleId="berschrift1">
    <w:name w:val="heading 1"/>
    <w:basedOn w:val="Standard"/>
    <w:link w:val="berschrift1Zchn"/>
    <w:uiPriority w:val="9"/>
    <w:qFormat/>
    <w:rsid w:val="00AA1B58"/>
    <w:pPr>
      <w:spacing w:before="100" w:beforeAutospacing="1" w:after="100" w:afterAutospacing="1" w:line="240" w:lineRule="auto"/>
      <w:outlineLvl w:val="0"/>
    </w:pPr>
    <w:rPr>
      <w:rFonts w:ascii="Times New Roman" w:hAnsi="Times New Roman"/>
      <w:b/>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A1B58"/>
    <w:rPr>
      <w:rFonts w:ascii="Times New Roman" w:hAnsi="Times New Roman"/>
      <w:b/>
      <w:sz w:val="48"/>
      <w:szCs w:val="48"/>
      <w:lang w:eastAsia="de-DE"/>
    </w:rPr>
  </w:style>
  <w:style w:type="table" w:styleId="Tabellenraster">
    <w:name w:val="Table Grid"/>
    <w:basedOn w:val="NormaleTabelle"/>
    <w:uiPriority w:val="59"/>
    <w:rsid w:val="00AA1B58"/>
    <w:pPr>
      <w:spacing w:after="0" w:line="240" w:lineRule="auto"/>
    </w:pPr>
    <w:rPr>
      <w:bCs/>
      <w:kern w:val="0"/>
      <w:sz w:val="3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52B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RiCW857EXo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1048</Words>
  <Characters>6605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Robert Seif</cp:lastModifiedBy>
  <cp:revision>5</cp:revision>
  <dcterms:created xsi:type="dcterms:W3CDTF">2020-05-01T12:02:00Z</dcterms:created>
  <dcterms:modified xsi:type="dcterms:W3CDTF">2020-05-02T16:49:00Z</dcterms:modified>
</cp:coreProperties>
</file>